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4DB7" w:rsidRPr="00764DB7" w:rsidRDefault="00255E4A" w:rsidP="00764DB7">
      <w:pPr>
        <w:jc w:val="center"/>
        <w:rPr>
          <w:rFonts w:ascii="Times New Roman" w:hAnsi="Times New Roman" w:cs="Times New Roman"/>
          <w:b/>
          <w:sz w:val="28"/>
          <w:szCs w:val="28"/>
          <w:lang w:val="uk-UA"/>
        </w:rPr>
      </w:pPr>
      <w:r>
        <w:rPr>
          <w:rFonts w:ascii="Times New Roman" w:hAnsi="Times New Roman" w:cs="Times New Roman"/>
          <w:b/>
          <w:sz w:val="28"/>
          <w:szCs w:val="28"/>
          <w:lang w:val="uk-UA"/>
        </w:rPr>
        <w:t>Вимоги до потенційних</w:t>
      </w:r>
      <w:bookmarkStart w:id="0" w:name="_GoBack"/>
      <w:bookmarkEnd w:id="0"/>
      <w:r w:rsidR="00764DB7" w:rsidRPr="00764DB7">
        <w:rPr>
          <w:rFonts w:ascii="Times New Roman" w:hAnsi="Times New Roman" w:cs="Times New Roman"/>
          <w:b/>
          <w:sz w:val="28"/>
          <w:szCs w:val="28"/>
          <w:lang w:val="uk-UA"/>
        </w:rPr>
        <w:t xml:space="preserve"> орендарів державного майна</w:t>
      </w:r>
    </w:p>
    <w:p w:rsidR="00764DB7" w:rsidRPr="00764DB7" w:rsidRDefault="00764DB7" w:rsidP="00764DB7">
      <w:pPr>
        <w:spacing w:before="100" w:beforeAutospacing="1" w:after="100" w:afterAutospacing="1" w:line="240" w:lineRule="auto"/>
        <w:ind w:firstLine="567"/>
        <w:jc w:val="both"/>
        <w:rPr>
          <w:rFonts w:ascii="Times New Roman" w:eastAsia="Times New Roman" w:hAnsi="Times New Roman" w:cs="Times New Roman"/>
          <w:spacing w:val="-15"/>
          <w:kern w:val="36"/>
          <w:sz w:val="28"/>
          <w:szCs w:val="28"/>
          <w:lang w:val="uk-UA" w:eastAsia="ru-RU"/>
        </w:rPr>
      </w:pPr>
      <w:r w:rsidRPr="00764DB7">
        <w:rPr>
          <w:rFonts w:ascii="Times New Roman" w:eastAsia="Times New Roman" w:hAnsi="Times New Roman" w:cs="Times New Roman"/>
          <w:spacing w:val="-15"/>
          <w:kern w:val="36"/>
          <w:sz w:val="28"/>
          <w:szCs w:val="28"/>
          <w:lang w:val="uk-UA" w:eastAsia="ru-RU"/>
        </w:rPr>
        <w:t xml:space="preserve">Порядок передачі державного майна в оренду регулюється </w:t>
      </w:r>
      <w:r w:rsidRPr="00764DB7">
        <w:rPr>
          <w:rFonts w:ascii="Times New Roman" w:eastAsia="Times New Roman" w:hAnsi="Times New Roman" w:cs="Times New Roman"/>
          <w:sz w:val="28"/>
          <w:szCs w:val="28"/>
          <w:lang w:eastAsia="ru-RU"/>
        </w:rPr>
        <w:t>Закон</w:t>
      </w:r>
      <w:r w:rsidRPr="00764DB7">
        <w:rPr>
          <w:rFonts w:ascii="Times New Roman" w:eastAsia="Times New Roman" w:hAnsi="Times New Roman" w:cs="Times New Roman"/>
          <w:sz w:val="28"/>
          <w:szCs w:val="28"/>
          <w:lang w:val="uk-UA" w:eastAsia="ru-RU"/>
        </w:rPr>
        <w:t>ом</w:t>
      </w:r>
      <w:r w:rsidRPr="008B0F42">
        <w:rPr>
          <w:rFonts w:ascii="Times New Roman" w:eastAsia="Times New Roman" w:hAnsi="Times New Roman" w:cs="Times New Roman"/>
          <w:sz w:val="28"/>
          <w:szCs w:val="28"/>
          <w:lang w:eastAsia="ru-RU"/>
        </w:rPr>
        <w:t xml:space="preserve"> України «Про оренду державного та комунального майна» </w:t>
      </w:r>
      <w:r w:rsidRPr="00764DB7">
        <w:rPr>
          <w:rFonts w:ascii="Times New Roman" w:eastAsia="Times New Roman" w:hAnsi="Times New Roman" w:cs="Times New Roman"/>
          <w:sz w:val="28"/>
          <w:szCs w:val="28"/>
          <w:lang w:val="uk-UA" w:eastAsia="ru-RU"/>
        </w:rPr>
        <w:t xml:space="preserve">та </w:t>
      </w:r>
      <w:r w:rsidRPr="00764DB7">
        <w:rPr>
          <w:rFonts w:ascii="Times New Roman" w:eastAsia="Times New Roman" w:hAnsi="Times New Roman" w:cs="Times New Roman"/>
          <w:sz w:val="28"/>
          <w:szCs w:val="28"/>
          <w:lang w:eastAsia="ru-RU"/>
        </w:rPr>
        <w:t>Порядк</w:t>
      </w:r>
      <w:r w:rsidRPr="00764DB7">
        <w:rPr>
          <w:rFonts w:ascii="Times New Roman" w:eastAsia="Times New Roman" w:hAnsi="Times New Roman" w:cs="Times New Roman"/>
          <w:sz w:val="28"/>
          <w:szCs w:val="28"/>
          <w:lang w:val="uk-UA" w:eastAsia="ru-RU"/>
        </w:rPr>
        <w:t>ом</w:t>
      </w:r>
      <w:r w:rsidRPr="008B0F42">
        <w:rPr>
          <w:rFonts w:ascii="Times New Roman" w:eastAsia="Times New Roman" w:hAnsi="Times New Roman" w:cs="Times New Roman"/>
          <w:sz w:val="28"/>
          <w:szCs w:val="28"/>
          <w:lang w:eastAsia="ru-RU"/>
        </w:rPr>
        <w:t xml:space="preserve"> передачі в оренду де</w:t>
      </w:r>
      <w:r w:rsidRPr="00764DB7">
        <w:rPr>
          <w:rFonts w:ascii="Times New Roman" w:eastAsia="Times New Roman" w:hAnsi="Times New Roman" w:cs="Times New Roman"/>
          <w:sz w:val="28"/>
          <w:szCs w:val="28"/>
          <w:lang w:eastAsia="ru-RU"/>
        </w:rPr>
        <w:t>ржавного та комунального майна, затверджен</w:t>
      </w:r>
      <w:r w:rsidRPr="00764DB7">
        <w:rPr>
          <w:rFonts w:ascii="Times New Roman" w:eastAsia="Times New Roman" w:hAnsi="Times New Roman" w:cs="Times New Roman"/>
          <w:sz w:val="28"/>
          <w:szCs w:val="28"/>
          <w:lang w:val="uk-UA" w:eastAsia="ru-RU"/>
        </w:rPr>
        <w:t>им</w:t>
      </w:r>
      <w:r>
        <w:rPr>
          <w:rFonts w:ascii="Times New Roman" w:eastAsia="Times New Roman" w:hAnsi="Times New Roman" w:cs="Times New Roman"/>
          <w:sz w:val="28"/>
          <w:szCs w:val="28"/>
          <w:lang w:val="uk-UA" w:eastAsia="ru-RU"/>
        </w:rPr>
        <w:t xml:space="preserve"> </w:t>
      </w:r>
      <w:r w:rsidRPr="008B0F42">
        <w:rPr>
          <w:rFonts w:ascii="Times New Roman" w:eastAsia="Times New Roman" w:hAnsi="Times New Roman" w:cs="Times New Roman"/>
          <w:sz w:val="28"/>
          <w:szCs w:val="28"/>
          <w:lang w:eastAsia="ru-RU"/>
        </w:rPr>
        <w:t xml:space="preserve">Постановою Кабінету Міністрів України «Деякі питання оренди державного та </w:t>
      </w:r>
      <w:r w:rsidRPr="008B0F42">
        <w:rPr>
          <w:rFonts w:ascii="Times New Roman" w:eastAsia="Times New Roman" w:hAnsi="Times New Roman" w:cs="Times New Roman"/>
          <w:spacing w:val="-15"/>
          <w:kern w:val="36"/>
          <w:sz w:val="28"/>
          <w:szCs w:val="28"/>
          <w:lang w:val="uk-UA" w:eastAsia="ru-RU"/>
        </w:rPr>
        <w:t>комунального ма</w:t>
      </w:r>
      <w:r w:rsidRPr="00764DB7">
        <w:rPr>
          <w:rFonts w:ascii="Times New Roman" w:eastAsia="Times New Roman" w:hAnsi="Times New Roman" w:cs="Times New Roman"/>
          <w:spacing w:val="-15"/>
          <w:kern w:val="36"/>
          <w:sz w:val="28"/>
          <w:szCs w:val="28"/>
          <w:lang w:val="uk-UA" w:eastAsia="ru-RU"/>
        </w:rPr>
        <w:t>йна» № 483 від 3 червня 2020 р</w:t>
      </w:r>
      <w:r w:rsidRPr="008B0F42">
        <w:rPr>
          <w:rFonts w:ascii="Times New Roman" w:eastAsia="Times New Roman" w:hAnsi="Times New Roman" w:cs="Times New Roman"/>
          <w:spacing w:val="-15"/>
          <w:kern w:val="36"/>
          <w:sz w:val="28"/>
          <w:szCs w:val="28"/>
          <w:lang w:val="uk-UA" w:eastAsia="ru-RU"/>
        </w:rPr>
        <w:t>.</w:t>
      </w:r>
    </w:p>
    <w:p w:rsidR="00764DB7" w:rsidRPr="00764DB7" w:rsidRDefault="00764DB7" w:rsidP="00764DB7">
      <w:pPr>
        <w:spacing w:before="100" w:beforeAutospacing="1" w:after="100" w:afterAutospacing="1" w:line="240" w:lineRule="auto"/>
        <w:ind w:firstLine="567"/>
        <w:jc w:val="both"/>
        <w:rPr>
          <w:rFonts w:ascii="Times New Roman" w:eastAsia="Times New Roman" w:hAnsi="Times New Roman" w:cs="Times New Roman"/>
          <w:spacing w:val="-15"/>
          <w:kern w:val="36"/>
          <w:sz w:val="28"/>
          <w:szCs w:val="28"/>
          <w:lang w:val="uk-UA" w:eastAsia="ru-RU"/>
        </w:rPr>
      </w:pPr>
      <w:r w:rsidRPr="00764DB7">
        <w:rPr>
          <w:rFonts w:ascii="Times New Roman" w:eastAsia="Times New Roman" w:hAnsi="Times New Roman" w:cs="Times New Roman"/>
          <w:spacing w:val="-15"/>
          <w:kern w:val="36"/>
          <w:sz w:val="28"/>
          <w:szCs w:val="28"/>
          <w:lang w:val="uk-UA" w:eastAsia="ru-RU"/>
        </w:rPr>
        <w:t>Особливості оренди державного та комунального майна у період воєнного стану визначені також постановою Кабінету Міністрів України від 27 травня 2022 р. № 634.</w:t>
      </w:r>
    </w:p>
    <w:p w:rsidR="00764DB7" w:rsidRPr="009E6928" w:rsidRDefault="00764DB7" w:rsidP="00764DB7">
      <w:pPr>
        <w:shd w:val="clear" w:color="auto" w:fill="FFFFFF"/>
        <w:spacing w:after="225" w:line="240" w:lineRule="auto"/>
        <w:ind w:firstLine="567"/>
        <w:jc w:val="both"/>
        <w:rPr>
          <w:rFonts w:ascii="Arial" w:eastAsia="Times New Roman" w:hAnsi="Arial" w:cs="Arial"/>
          <w:color w:val="333333"/>
          <w:sz w:val="21"/>
          <w:szCs w:val="21"/>
          <w:lang w:val="uk-UA" w:eastAsia="ru-RU"/>
        </w:rPr>
      </w:pPr>
      <w:r w:rsidRPr="009E6928">
        <w:rPr>
          <w:rFonts w:ascii="Times New Roman" w:eastAsia="Times New Roman" w:hAnsi="Times New Roman" w:cs="Times New Roman"/>
          <w:sz w:val="28"/>
          <w:szCs w:val="28"/>
          <w:shd w:val="clear" w:color="auto" w:fill="FFFFFF"/>
          <w:lang w:val="uk-UA" w:eastAsia="ru-RU"/>
        </w:rPr>
        <w:t xml:space="preserve">Потенційний орендар – фізична або юридична особа, яка виявляє бажання взяти </w:t>
      </w:r>
      <w:r w:rsidRPr="009E6928">
        <w:rPr>
          <w:rFonts w:ascii="Times New Roman" w:eastAsia="Times New Roman" w:hAnsi="Times New Roman" w:cs="Times New Roman"/>
          <w:color w:val="000000"/>
          <w:sz w:val="28"/>
          <w:szCs w:val="28"/>
          <w:shd w:val="clear" w:color="auto" w:fill="FFFFFF"/>
          <w:lang w:val="uk-UA" w:eastAsia="ru-RU"/>
        </w:rPr>
        <w:t xml:space="preserve">в оренду </w:t>
      </w:r>
      <w:r>
        <w:rPr>
          <w:rFonts w:ascii="Times New Roman" w:eastAsia="Times New Roman" w:hAnsi="Times New Roman" w:cs="Times New Roman"/>
          <w:color w:val="000000"/>
          <w:sz w:val="28"/>
          <w:szCs w:val="28"/>
          <w:shd w:val="clear" w:color="auto" w:fill="FFFFFF"/>
          <w:lang w:val="uk-UA" w:eastAsia="ru-RU"/>
        </w:rPr>
        <w:t>державне</w:t>
      </w:r>
      <w:r w:rsidRPr="009E6928">
        <w:rPr>
          <w:rFonts w:ascii="Times New Roman" w:eastAsia="Times New Roman" w:hAnsi="Times New Roman" w:cs="Times New Roman"/>
          <w:color w:val="000000"/>
          <w:sz w:val="28"/>
          <w:szCs w:val="28"/>
          <w:shd w:val="clear" w:color="auto" w:fill="FFFFFF"/>
          <w:lang w:val="uk-UA" w:eastAsia="ru-RU"/>
        </w:rPr>
        <w:t xml:space="preserve"> нерухоме майно</w:t>
      </w:r>
      <w:r>
        <w:rPr>
          <w:rFonts w:ascii="Times New Roman" w:eastAsia="Times New Roman" w:hAnsi="Times New Roman" w:cs="Times New Roman"/>
          <w:color w:val="000000"/>
          <w:sz w:val="28"/>
          <w:szCs w:val="28"/>
          <w:shd w:val="clear" w:color="auto" w:fill="FFFFFF"/>
          <w:lang w:val="uk-UA" w:eastAsia="ru-RU"/>
        </w:rPr>
        <w:t>, орендодавцем</w:t>
      </w:r>
      <w:r w:rsidRPr="009E6928">
        <w:rPr>
          <w:rFonts w:ascii="Times New Roman" w:eastAsia="Times New Roman" w:hAnsi="Times New Roman" w:cs="Times New Roman"/>
          <w:color w:val="000000"/>
          <w:sz w:val="28"/>
          <w:szCs w:val="28"/>
          <w:shd w:val="clear" w:color="auto" w:fill="FFFFFF"/>
          <w:lang w:val="uk-UA" w:eastAsia="ru-RU"/>
        </w:rPr>
        <w:t xml:space="preserve"> якого є </w:t>
      </w:r>
      <w:r>
        <w:rPr>
          <w:rFonts w:ascii="Times New Roman" w:eastAsia="Times New Roman" w:hAnsi="Times New Roman" w:cs="Times New Roman"/>
          <w:color w:val="000000"/>
          <w:sz w:val="28"/>
          <w:szCs w:val="28"/>
          <w:shd w:val="clear" w:color="auto" w:fill="FFFFFF"/>
          <w:lang w:val="uk-UA" w:eastAsia="ru-RU"/>
        </w:rPr>
        <w:t xml:space="preserve">ДПТНЗ «Острозьке ВПУ» як </w:t>
      </w:r>
      <w:r w:rsidRPr="009E6928">
        <w:rPr>
          <w:rFonts w:ascii="Times New Roman" w:eastAsia="Times New Roman" w:hAnsi="Times New Roman" w:cs="Times New Roman"/>
          <w:color w:val="000000"/>
          <w:sz w:val="28"/>
          <w:szCs w:val="28"/>
          <w:shd w:val="clear" w:color="auto" w:fill="FFFFFF"/>
          <w:lang w:val="uk-UA" w:eastAsia="ru-RU"/>
        </w:rPr>
        <w:t xml:space="preserve">балансоутримувач </w:t>
      </w:r>
      <w:r>
        <w:rPr>
          <w:rFonts w:ascii="Times New Roman" w:eastAsia="Times New Roman" w:hAnsi="Times New Roman" w:cs="Times New Roman"/>
          <w:color w:val="000000"/>
          <w:sz w:val="28"/>
          <w:szCs w:val="28"/>
          <w:shd w:val="clear" w:color="auto" w:fill="FFFFFF"/>
          <w:lang w:val="uk-UA" w:eastAsia="ru-RU"/>
        </w:rPr>
        <w:t>державного</w:t>
      </w:r>
      <w:r w:rsidRPr="009E6928">
        <w:rPr>
          <w:rFonts w:ascii="Times New Roman" w:eastAsia="Times New Roman" w:hAnsi="Times New Roman" w:cs="Times New Roman"/>
          <w:color w:val="000000"/>
          <w:sz w:val="28"/>
          <w:szCs w:val="28"/>
          <w:shd w:val="clear" w:color="auto" w:fill="FFFFFF"/>
          <w:lang w:val="uk-UA" w:eastAsia="ru-RU"/>
        </w:rPr>
        <w:t xml:space="preserve"> майна, може зробити це одним із наступних способів:</w:t>
      </w:r>
    </w:p>
    <w:p w:rsidR="00764DB7" w:rsidRPr="009E6928" w:rsidRDefault="00764DB7" w:rsidP="00764DB7">
      <w:pPr>
        <w:shd w:val="clear" w:color="auto" w:fill="FFFFFF"/>
        <w:spacing w:before="210" w:after="210" w:line="240" w:lineRule="auto"/>
        <w:jc w:val="both"/>
        <w:rPr>
          <w:rFonts w:ascii="Arial" w:eastAsia="Times New Roman" w:hAnsi="Arial" w:cs="Arial"/>
          <w:color w:val="333333"/>
          <w:sz w:val="21"/>
          <w:szCs w:val="21"/>
          <w:lang w:eastAsia="ru-RU"/>
        </w:rPr>
      </w:pPr>
      <w:r w:rsidRPr="009E6928">
        <w:rPr>
          <w:rFonts w:ascii="Times New Roman" w:eastAsia="Times New Roman" w:hAnsi="Times New Roman" w:cs="Times New Roman"/>
          <w:b/>
          <w:bCs/>
          <w:i/>
          <w:iCs/>
          <w:color w:val="333333"/>
          <w:sz w:val="28"/>
          <w:szCs w:val="28"/>
          <w:shd w:val="clear" w:color="auto" w:fill="FFFFFF"/>
          <w:lang w:eastAsia="ru-RU"/>
        </w:rPr>
        <w:t>1. </w:t>
      </w:r>
      <w:r w:rsidRPr="009E6928">
        <w:rPr>
          <w:rFonts w:ascii="Times New Roman" w:eastAsia="Times New Roman" w:hAnsi="Times New Roman" w:cs="Times New Roman"/>
          <w:b/>
          <w:bCs/>
          <w:i/>
          <w:iCs/>
          <w:color w:val="000000"/>
          <w:sz w:val="28"/>
          <w:szCs w:val="28"/>
          <w:bdr w:val="none" w:sz="0" w:space="0" w:color="auto" w:frame="1"/>
          <w:shd w:val="clear" w:color="auto" w:fill="FFFFFF"/>
          <w:lang w:eastAsia="ru-RU"/>
        </w:rPr>
        <w:t xml:space="preserve">Взяти участь в аукціоні на право оренди об’єкта </w:t>
      </w:r>
      <w:r>
        <w:rPr>
          <w:rFonts w:ascii="Times New Roman" w:eastAsia="Times New Roman" w:hAnsi="Times New Roman" w:cs="Times New Roman"/>
          <w:b/>
          <w:bCs/>
          <w:i/>
          <w:iCs/>
          <w:color w:val="000000"/>
          <w:sz w:val="28"/>
          <w:szCs w:val="28"/>
          <w:bdr w:val="none" w:sz="0" w:space="0" w:color="auto" w:frame="1"/>
          <w:shd w:val="clear" w:color="auto" w:fill="FFFFFF"/>
          <w:lang w:val="uk-UA" w:eastAsia="ru-RU"/>
        </w:rPr>
        <w:t>державної</w:t>
      </w:r>
      <w:r w:rsidRPr="009E6928">
        <w:rPr>
          <w:rFonts w:ascii="Times New Roman" w:eastAsia="Times New Roman" w:hAnsi="Times New Roman" w:cs="Times New Roman"/>
          <w:b/>
          <w:bCs/>
          <w:i/>
          <w:iCs/>
          <w:color w:val="000000"/>
          <w:sz w:val="28"/>
          <w:szCs w:val="28"/>
          <w:bdr w:val="none" w:sz="0" w:space="0" w:color="auto" w:frame="1"/>
          <w:shd w:val="clear" w:color="auto" w:fill="FFFFFF"/>
          <w:lang w:eastAsia="ru-RU"/>
        </w:rPr>
        <w:t xml:space="preserve"> власності, включеного до Переліку першого типу, який оголошено в електронній торговій системі Прозорро</w:t>
      </w:r>
      <w:proofErr w:type="gramStart"/>
      <w:r w:rsidRPr="009E6928">
        <w:rPr>
          <w:rFonts w:ascii="Times New Roman" w:eastAsia="Times New Roman" w:hAnsi="Times New Roman" w:cs="Times New Roman"/>
          <w:b/>
          <w:bCs/>
          <w:i/>
          <w:iCs/>
          <w:color w:val="000000"/>
          <w:sz w:val="28"/>
          <w:szCs w:val="28"/>
          <w:bdr w:val="none" w:sz="0" w:space="0" w:color="auto" w:frame="1"/>
          <w:shd w:val="clear" w:color="auto" w:fill="FFFFFF"/>
          <w:lang w:eastAsia="ru-RU"/>
        </w:rPr>
        <w:t>.П</w:t>
      </w:r>
      <w:proofErr w:type="gramEnd"/>
      <w:r w:rsidRPr="009E6928">
        <w:rPr>
          <w:rFonts w:ascii="Times New Roman" w:eastAsia="Times New Roman" w:hAnsi="Times New Roman" w:cs="Times New Roman"/>
          <w:b/>
          <w:bCs/>
          <w:i/>
          <w:iCs/>
          <w:color w:val="000000"/>
          <w:sz w:val="28"/>
          <w:szCs w:val="28"/>
          <w:bdr w:val="none" w:sz="0" w:space="0" w:color="auto" w:frame="1"/>
          <w:shd w:val="clear" w:color="auto" w:fill="FFFFFF"/>
          <w:lang w:eastAsia="ru-RU"/>
        </w:rPr>
        <w:t>родажі (надалі – ЕТС).</w:t>
      </w:r>
    </w:p>
    <w:p w:rsidR="00764DB7" w:rsidRDefault="00764DB7" w:rsidP="00764DB7">
      <w:pPr>
        <w:shd w:val="clear" w:color="auto" w:fill="FFFFFF"/>
        <w:spacing w:after="225" w:line="240" w:lineRule="auto"/>
        <w:ind w:firstLine="540"/>
        <w:jc w:val="both"/>
        <w:rPr>
          <w:rFonts w:ascii="Times New Roman" w:eastAsia="Times New Roman" w:hAnsi="Times New Roman" w:cs="Times New Roman"/>
          <w:color w:val="000000"/>
          <w:sz w:val="28"/>
          <w:szCs w:val="28"/>
          <w:shd w:val="clear" w:color="auto" w:fill="FFFFFF"/>
          <w:lang w:val="uk-UA" w:eastAsia="ru-RU"/>
        </w:rPr>
      </w:pPr>
      <w:r w:rsidRPr="009E6928">
        <w:rPr>
          <w:rFonts w:ascii="Times New Roman" w:eastAsia="Times New Roman" w:hAnsi="Times New Roman" w:cs="Times New Roman"/>
          <w:color w:val="000000"/>
          <w:sz w:val="28"/>
          <w:szCs w:val="28"/>
          <w:shd w:val="clear" w:color="auto" w:fill="FFFFFF"/>
          <w:lang w:eastAsia="ru-RU"/>
        </w:rPr>
        <w:t xml:space="preserve">Інформація про оголошені аукціони публікується на офіційному сайті </w:t>
      </w:r>
      <w:r>
        <w:rPr>
          <w:rFonts w:ascii="Times New Roman" w:eastAsia="Times New Roman" w:hAnsi="Times New Roman" w:cs="Times New Roman"/>
          <w:color w:val="000000"/>
          <w:sz w:val="28"/>
          <w:szCs w:val="28"/>
          <w:shd w:val="clear" w:color="auto" w:fill="FFFFFF"/>
          <w:lang w:val="uk-UA" w:eastAsia="ru-RU"/>
        </w:rPr>
        <w:t>навчального закладу</w:t>
      </w:r>
      <w:r w:rsidRPr="009E6928">
        <w:rPr>
          <w:rFonts w:ascii="Times New Roman" w:eastAsia="Times New Roman" w:hAnsi="Times New Roman" w:cs="Times New Roman"/>
          <w:color w:val="000000"/>
          <w:sz w:val="28"/>
          <w:szCs w:val="28"/>
          <w:shd w:val="clear" w:color="auto" w:fill="FFFFFF"/>
          <w:lang w:eastAsia="ru-RU"/>
        </w:rPr>
        <w:t xml:space="preserve"> в розділі «</w:t>
      </w:r>
      <w:r>
        <w:rPr>
          <w:rFonts w:ascii="Times New Roman" w:eastAsia="Times New Roman" w:hAnsi="Times New Roman" w:cs="Times New Roman"/>
          <w:color w:val="000000"/>
          <w:sz w:val="28"/>
          <w:szCs w:val="28"/>
          <w:shd w:val="clear" w:color="auto" w:fill="FFFFFF"/>
          <w:lang w:val="uk-UA" w:eastAsia="ru-RU"/>
        </w:rPr>
        <w:t>Публічна інформація</w:t>
      </w:r>
      <w:r w:rsidRPr="009E6928">
        <w:rPr>
          <w:rFonts w:ascii="Times New Roman" w:eastAsia="Times New Roman" w:hAnsi="Times New Roman" w:cs="Times New Roman"/>
          <w:color w:val="000000"/>
          <w:sz w:val="28"/>
          <w:szCs w:val="28"/>
          <w:shd w:val="clear" w:color="auto" w:fill="FFFFFF"/>
          <w:lang w:eastAsia="ru-RU"/>
        </w:rPr>
        <w:t>/ оренда</w:t>
      </w:r>
      <w:r>
        <w:rPr>
          <w:rFonts w:ascii="Times New Roman" w:eastAsia="Times New Roman" w:hAnsi="Times New Roman" w:cs="Times New Roman"/>
          <w:color w:val="000000"/>
          <w:sz w:val="28"/>
          <w:szCs w:val="28"/>
          <w:shd w:val="clear" w:color="auto" w:fill="FFFFFF"/>
          <w:lang w:val="uk-UA" w:eastAsia="ru-RU"/>
        </w:rPr>
        <w:t xml:space="preserve"> </w:t>
      </w:r>
      <w:proofErr w:type="gramStart"/>
      <w:r>
        <w:rPr>
          <w:rFonts w:ascii="Times New Roman" w:eastAsia="Times New Roman" w:hAnsi="Times New Roman" w:cs="Times New Roman"/>
          <w:color w:val="000000"/>
          <w:sz w:val="28"/>
          <w:szCs w:val="28"/>
          <w:shd w:val="clear" w:color="auto" w:fill="FFFFFF"/>
          <w:lang w:val="uk-UA" w:eastAsia="ru-RU"/>
        </w:rPr>
        <w:t>державного</w:t>
      </w:r>
      <w:proofErr w:type="gramEnd"/>
      <w:r>
        <w:rPr>
          <w:rFonts w:ascii="Times New Roman" w:eastAsia="Times New Roman" w:hAnsi="Times New Roman" w:cs="Times New Roman"/>
          <w:color w:val="000000"/>
          <w:sz w:val="28"/>
          <w:szCs w:val="28"/>
          <w:shd w:val="clear" w:color="auto" w:fill="FFFFFF"/>
          <w:lang w:val="uk-UA" w:eastAsia="ru-RU"/>
        </w:rPr>
        <w:t xml:space="preserve"> майна»</w:t>
      </w:r>
    </w:p>
    <w:p w:rsidR="00764DB7" w:rsidRPr="009E6928" w:rsidRDefault="00764DB7" w:rsidP="00764DB7">
      <w:pPr>
        <w:shd w:val="clear" w:color="auto" w:fill="FFFFFF"/>
        <w:spacing w:after="225" w:line="240" w:lineRule="auto"/>
        <w:ind w:firstLine="540"/>
        <w:jc w:val="both"/>
        <w:rPr>
          <w:rFonts w:ascii="Arial" w:eastAsia="Times New Roman" w:hAnsi="Arial" w:cs="Arial"/>
          <w:color w:val="333333"/>
          <w:sz w:val="21"/>
          <w:szCs w:val="21"/>
          <w:lang w:eastAsia="ru-RU"/>
        </w:rPr>
      </w:pPr>
      <w:r w:rsidRPr="009E6928">
        <w:rPr>
          <w:rFonts w:ascii="Times New Roman" w:eastAsia="Times New Roman" w:hAnsi="Times New Roman" w:cs="Times New Roman"/>
          <w:color w:val="000000"/>
          <w:sz w:val="28"/>
          <w:szCs w:val="28"/>
          <w:shd w:val="clear" w:color="auto" w:fill="FFFFFF"/>
          <w:lang w:eastAsia="ru-RU"/>
        </w:rPr>
        <w:t>Для участі потенційний орендар подає в ЕТС заяву на участь в аукціоні в електронній формі та документи згідно з переліком:</w:t>
      </w:r>
    </w:p>
    <w:p w:rsidR="00764DB7" w:rsidRPr="00764DB7" w:rsidRDefault="00764DB7" w:rsidP="00764DB7">
      <w:pPr>
        <w:shd w:val="clear" w:color="auto" w:fill="FFFFFF"/>
        <w:spacing w:after="225" w:line="240" w:lineRule="auto"/>
        <w:ind w:firstLine="567"/>
        <w:jc w:val="center"/>
        <w:rPr>
          <w:rFonts w:ascii="Arial" w:eastAsia="Times New Roman" w:hAnsi="Arial" w:cs="Arial"/>
          <w:color w:val="333333"/>
          <w:sz w:val="21"/>
          <w:szCs w:val="21"/>
          <w:lang w:eastAsia="ru-RU"/>
        </w:rPr>
      </w:pPr>
      <w:r w:rsidRPr="00764DB7">
        <w:rPr>
          <w:rFonts w:ascii="Times New Roman" w:eastAsia="Times New Roman" w:hAnsi="Times New Roman" w:cs="Times New Roman"/>
          <w:b/>
          <w:bCs/>
          <w:color w:val="333333"/>
          <w:sz w:val="28"/>
          <w:szCs w:val="28"/>
          <w:shd w:val="clear" w:color="auto" w:fill="FFFFFF"/>
          <w:lang w:eastAsia="ru-RU"/>
        </w:rPr>
        <w:t>Перелі</w:t>
      </w:r>
      <w:proofErr w:type="gramStart"/>
      <w:r w:rsidRPr="00764DB7">
        <w:rPr>
          <w:rFonts w:ascii="Times New Roman" w:eastAsia="Times New Roman" w:hAnsi="Times New Roman" w:cs="Times New Roman"/>
          <w:b/>
          <w:bCs/>
          <w:color w:val="333333"/>
          <w:sz w:val="28"/>
          <w:szCs w:val="28"/>
          <w:shd w:val="clear" w:color="auto" w:fill="FFFFFF"/>
          <w:lang w:eastAsia="ru-RU"/>
        </w:rPr>
        <w:t>к</w:t>
      </w:r>
      <w:proofErr w:type="gramEnd"/>
      <w:r w:rsidRPr="00764DB7">
        <w:rPr>
          <w:rFonts w:ascii="Times New Roman" w:eastAsia="Times New Roman" w:hAnsi="Times New Roman" w:cs="Times New Roman"/>
          <w:b/>
          <w:bCs/>
          <w:color w:val="333333"/>
          <w:sz w:val="28"/>
          <w:szCs w:val="28"/>
          <w:shd w:val="clear" w:color="auto" w:fill="FFFFFF"/>
          <w:lang w:eastAsia="ru-RU"/>
        </w:rPr>
        <w:t xml:space="preserve"> документів, що додається потенційним орендарем до заяви для участі в аукціоні в електронній формі</w:t>
      </w:r>
    </w:p>
    <w:p w:rsidR="00764DB7" w:rsidRPr="00764DB7" w:rsidRDefault="00764DB7" w:rsidP="00764DB7">
      <w:pPr>
        <w:shd w:val="clear" w:color="auto" w:fill="FFFFFF"/>
        <w:spacing w:after="225" w:line="240" w:lineRule="auto"/>
        <w:ind w:firstLine="556"/>
        <w:jc w:val="both"/>
        <w:rPr>
          <w:rFonts w:ascii="Arial" w:eastAsia="Times New Roman" w:hAnsi="Arial" w:cs="Arial"/>
          <w:color w:val="333333"/>
          <w:sz w:val="21"/>
          <w:szCs w:val="21"/>
          <w:lang w:eastAsia="ru-RU"/>
        </w:rPr>
      </w:pPr>
      <w:bookmarkStart w:id="1" w:name="n252"/>
      <w:bookmarkEnd w:id="1"/>
      <w:r w:rsidRPr="00764DB7">
        <w:rPr>
          <w:rFonts w:ascii="Times New Roman" w:eastAsia="Times New Roman" w:hAnsi="Times New Roman" w:cs="Times New Roman"/>
          <w:color w:val="333333"/>
          <w:sz w:val="28"/>
          <w:szCs w:val="28"/>
          <w:shd w:val="clear" w:color="auto" w:fill="FFFFFF"/>
          <w:lang w:eastAsia="ru-RU"/>
        </w:rPr>
        <w:t xml:space="preserve">1) для потенційних орендарів - фізичних </w:t>
      </w:r>
      <w:proofErr w:type="gramStart"/>
      <w:r w:rsidRPr="00764DB7">
        <w:rPr>
          <w:rFonts w:ascii="Times New Roman" w:eastAsia="Times New Roman" w:hAnsi="Times New Roman" w:cs="Times New Roman"/>
          <w:color w:val="333333"/>
          <w:sz w:val="28"/>
          <w:szCs w:val="28"/>
          <w:shd w:val="clear" w:color="auto" w:fill="FFFFFF"/>
          <w:lang w:eastAsia="ru-RU"/>
        </w:rPr>
        <w:t>осіб</w:t>
      </w:r>
      <w:proofErr w:type="gramEnd"/>
      <w:r w:rsidRPr="00764DB7">
        <w:rPr>
          <w:rFonts w:ascii="Times New Roman" w:eastAsia="Times New Roman" w:hAnsi="Times New Roman" w:cs="Times New Roman"/>
          <w:color w:val="333333"/>
          <w:sz w:val="28"/>
          <w:szCs w:val="28"/>
          <w:shd w:val="clear" w:color="auto" w:fill="FFFFFF"/>
          <w:lang w:eastAsia="ru-RU"/>
        </w:rPr>
        <w:t xml:space="preserve"> - громадян України - копія паспорта громадянина України;</w:t>
      </w:r>
    </w:p>
    <w:p w:rsidR="00764DB7" w:rsidRPr="00764DB7" w:rsidRDefault="00764DB7" w:rsidP="00764DB7">
      <w:pPr>
        <w:shd w:val="clear" w:color="auto" w:fill="FFFFFF"/>
        <w:spacing w:after="225" w:line="240" w:lineRule="auto"/>
        <w:ind w:firstLine="556"/>
        <w:jc w:val="both"/>
        <w:rPr>
          <w:rFonts w:ascii="Arial" w:eastAsia="Times New Roman" w:hAnsi="Arial" w:cs="Arial"/>
          <w:color w:val="333333"/>
          <w:sz w:val="21"/>
          <w:szCs w:val="21"/>
          <w:lang w:eastAsia="ru-RU"/>
        </w:rPr>
      </w:pPr>
      <w:bookmarkStart w:id="2" w:name="n253"/>
      <w:bookmarkEnd w:id="2"/>
      <w:r w:rsidRPr="00764DB7">
        <w:rPr>
          <w:rFonts w:ascii="Times New Roman" w:eastAsia="Times New Roman" w:hAnsi="Times New Roman" w:cs="Times New Roman"/>
          <w:color w:val="333333"/>
          <w:sz w:val="28"/>
          <w:szCs w:val="28"/>
          <w:shd w:val="clear" w:color="auto" w:fill="FFFFFF"/>
          <w:lang w:eastAsia="ru-RU"/>
        </w:rPr>
        <w:t xml:space="preserve">2) для потенційних орендарів - іноземних громадян та </w:t>
      </w:r>
      <w:proofErr w:type="gramStart"/>
      <w:r w:rsidRPr="00764DB7">
        <w:rPr>
          <w:rFonts w:ascii="Times New Roman" w:eastAsia="Times New Roman" w:hAnsi="Times New Roman" w:cs="Times New Roman"/>
          <w:color w:val="333333"/>
          <w:sz w:val="28"/>
          <w:szCs w:val="28"/>
          <w:shd w:val="clear" w:color="auto" w:fill="FFFFFF"/>
          <w:lang w:eastAsia="ru-RU"/>
        </w:rPr>
        <w:t>осіб</w:t>
      </w:r>
      <w:proofErr w:type="gramEnd"/>
      <w:r w:rsidRPr="00764DB7">
        <w:rPr>
          <w:rFonts w:ascii="Times New Roman" w:eastAsia="Times New Roman" w:hAnsi="Times New Roman" w:cs="Times New Roman"/>
          <w:color w:val="333333"/>
          <w:sz w:val="28"/>
          <w:szCs w:val="28"/>
          <w:shd w:val="clear" w:color="auto" w:fill="FFFFFF"/>
          <w:lang w:eastAsia="ru-RU"/>
        </w:rPr>
        <w:t xml:space="preserve"> без громадянства - копія документа, що посвідчує особу;</w:t>
      </w:r>
      <w:bookmarkStart w:id="3" w:name="n254"/>
      <w:bookmarkEnd w:id="3"/>
    </w:p>
    <w:p w:rsidR="00764DB7" w:rsidRPr="00764DB7" w:rsidRDefault="00764DB7" w:rsidP="00764DB7">
      <w:pPr>
        <w:shd w:val="clear" w:color="auto" w:fill="FFFFFF"/>
        <w:spacing w:after="225" w:line="240" w:lineRule="auto"/>
        <w:ind w:firstLine="556"/>
        <w:jc w:val="both"/>
        <w:rPr>
          <w:rFonts w:ascii="Arial" w:eastAsia="Times New Roman" w:hAnsi="Arial" w:cs="Arial"/>
          <w:color w:val="333333"/>
          <w:sz w:val="21"/>
          <w:szCs w:val="21"/>
          <w:lang w:eastAsia="ru-RU"/>
        </w:rPr>
      </w:pPr>
      <w:r w:rsidRPr="00764DB7">
        <w:rPr>
          <w:rFonts w:ascii="Times New Roman" w:eastAsia="Times New Roman" w:hAnsi="Times New Roman" w:cs="Times New Roman"/>
          <w:color w:val="333333"/>
          <w:sz w:val="28"/>
          <w:szCs w:val="28"/>
          <w:shd w:val="clear" w:color="auto" w:fill="FFFFFF"/>
          <w:lang w:eastAsia="ru-RU"/>
        </w:rPr>
        <w:t xml:space="preserve">3) для потенційних орендарів - юридичних </w:t>
      </w:r>
      <w:proofErr w:type="gramStart"/>
      <w:r w:rsidRPr="00764DB7">
        <w:rPr>
          <w:rFonts w:ascii="Times New Roman" w:eastAsia="Times New Roman" w:hAnsi="Times New Roman" w:cs="Times New Roman"/>
          <w:color w:val="333333"/>
          <w:sz w:val="28"/>
          <w:szCs w:val="28"/>
          <w:shd w:val="clear" w:color="auto" w:fill="FFFFFF"/>
          <w:lang w:eastAsia="ru-RU"/>
        </w:rPr>
        <w:t>осіб</w:t>
      </w:r>
      <w:proofErr w:type="gramEnd"/>
      <w:r w:rsidRPr="00764DB7">
        <w:rPr>
          <w:rFonts w:ascii="Times New Roman" w:eastAsia="Times New Roman" w:hAnsi="Times New Roman" w:cs="Times New Roman"/>
          <w:color w:val="333333"/>
          <w:sz w:val="28"/>
          <w:szCs w:val="28"/>
          <w:shd w:val="clear" w:color="auto" w:fill="FFFFFF"/>
          <w:lang w:eastAsia="ru-RU"/>
        </w:rPr>
        <w:t>:</w:t>
      </w:r>
      <w:bookmarkStart w:id="4" w:name="n255"/>
      <w:bookmarkEnd w:id="4"/>
    </w:p>
    <w:p w:rsidR="00764DB7" w:rsidRPr="00764DB7" w:rsidRDefault="00764DB7" w:rsidP="00764DB7">
      <w:pPr>
        <w:shd w:val="clear" w:color="auto" w:fill="FFFFFF"/>
        <w:spacing w:after="225" w:line="240" w:lineRule="auto"/>
        <w:ind w:firstLine="556"/>
        <w:jc w:val="both"/>
        <w:rPr>
          <w:rFonts w:ascii="Arial" w:eastAsia="Times New Roman" w:hAnsi="Arial" w:cs="Arial"/>
          <w:color w:val="333333"/>
          <w:sz w:val="21"/>
          <w:szCs w:val="21"/>
          <w:lang w:eastAsia="ru-RU"/>
        </w:rPr>
      </w:pPr>
      <w:r w:rsidRPr="00764DB7">
        <w:rPr>
          <w:rFonts w:ascii="Times New Roman" w:eastAsia="Times New Roman" w:hAnsi="Times New Roman" w:cs="Times New Roman"/>
          <w:color w:val="333333"/>
          <w:sz w:val="28"/>
          <w:szCs w:val="28"/>
          <w:shd w:val="clear" w:color="auto" w:fill="FFFFFF"/>
          <w:lang w:eastAsia="ru-RU"/>
        </w:rPr>
        <w:t xml:space="preserve">- витяг з Єдиного державного реєстру юридичних осіб, фізичних осіб - </w:t>
      </w:r>
      <w:proofErr w:type="gramStart"/>
      <w:r w:rsidRPr="00764DB7">
        <w:rPr>
          <w:rFonts w:ascii="Times New Roman" w:eastAsia="Times New Roman" w:hAnsi="Times New Roman" w:cs="Times New Roman"/>
          <w:color w:val="333333"/>
          <w:sz w:val="28"/>
          <w:szCs w:val="28"/>
          <w:shd w:val="clear" w:color="auto" w:fill="FFFFFF"/>
          <w:lang w:eastAsia="ru-RU"/>
        </w:rPr>
        <w:t>п</w:t>
      </w:r>
      <w:proofErr w:type="gramEnd"/>
      <w:r w:rsidRPr="00764DB7">
        <w:rPr>
          <w:rFonts w:ascii="Times New Roman" w:eastAsia="Times New Roman" w:hAnsi="Times New Roman" w:cs="Times New Roman"/>
          <w:color w:val="333333"/>
          <w:sz w:val="28"/>
          <w:szCs w:val="28"/>
          <w:shd w:val="clear" w:color="auto" w:fill="FFFFFF"/>
          <w:lang w:eastAsia="ru-RU"/>
        </w:rPr>
        <w:t>ідприємців та громадських формувань України - для юридичних осіб - резидентів;</w:t>
      </w:r>
      <w:bookmarkStart w:id="5" w:name="n256"/>
      <w:bookmarkEnd w:id="5"/>
    </w:p>
    <w:p w:rsidR="00764DB7" w:rsidRPr="00764DB7" w:rsidRDefault="00764DB7" w:rsidP="00764DB7">
      <w:pPr>
        <w:shd w:val="clear" w:color="auto" w:fill="FFFFFF"/>
        <w:spacing w:after="225" w:line="240" w:lineRule="auto"/>
        <w:ind w:firstLine="556"/>
        <w:jc w:val="both"/>
        <w:rPr>
          <w:rFonts w:ascii="Arial" w:eastAsia="Times New Roman" w:hAnsi="Arial" w:cs="Arial"/>
          <w:color w:val="333333"/>
          <w:sz w:val="21"/>
          <w:szCs w:val="21"/>
          <w:lang w:eastAsia="ru-RU"/>
        </w:rPr>
      </w:pPr>
      <w:r w:rsidRPr="00764DB7">
        <w:rPr>
          <w:rFonts w:ascii="Times New Roman" w:eastAsia="Times New Roman" w:hAnsi="Times New Roman" w:cs="Times New Roman"/>
          <w:color w:val="333333"/>
          <w:sz w:val="28"/>
          <w:szCs w:val="28"/>
          <w:shd w:val="clear" w:color="auto" w:fill="FFFFFF"/>
          <w:lang w:eastAsia="ru-RU"/>
        </w:rPr>
        <w:t>- документ про реєстрацію у державі її місцезнаходження (витяг із торговельного, банківського або судового реєстру тощо), засвідчений згідно із законодавством держави його видачі, перекладений українською мовою, - для юридичних осіб - нерезиденті</w:t>
      </w:r>
      <w:proofErr w:type="gramStart"/>
      <w:r w:rsidRPr="00764DB7">
        <w:rPr>
          <w:rFonts w:ascii="Times New Roman" w:eastAsia="Times New Roman" w:hAnsi="Times New Roman" w:cs="Times New Roman"/>
          <w:color w:val="333333"/>
          <w:sz w:val="28"/>
          <w:szCs w:val="28"/>
          <w:shd w:val="clear" w:color="auto" w:fill="FFFFFF"/>
          <w:lang w:eastAsia="ru-RU"/>
        </w:rPr>
        <w:t>в</w:t>
      </w:r>
      <w:proofErr w:type="gramEnd"/>
      <w:r w:rsidRPr="00764DB7">
        <w:rPr>
          <w:rFonts w:ascii="Times New Roman" w:eastAsia="Times New Roman" w:hAnsi="Times New Roman" w:cs="Times New Roman"/>
          <w:color w:val="333333"/>
          <w:sz w:val="28"/>
          <w:szCs w:val="28"/>
          <w:shd w:val="clear" w:color="auto" w:fill="FFFFFF"/>
          <w:lang w:eastAsia="ru-RU"/>
        </w:rPr>
        <w:t>;</w:t>
      </w:r>
      <w:bookmarkStart w:id="6" w:name="n257"/>
      <w:bookmarkEnd w:id="6"/>
    </w:p>
    <w:p w:rsidR="00764DB7" w:rsidRPr="00764DB7" w:rsidRDefault="00764DB7" w:rsidP="00764DB7">
      <w:pPr>
        <w:shd w:val="clear" w:color="auto" w:fill="FFFFFF"/>
        <w:spacing w:after="225" w:line="240" w:lineRule="auto"/>
        <w:ind w:firstLine="556"/>
        <w:jc w:val="both"/>
        <w:rPr>
          <w:rFonts w:ascii="Arial" w:eastAsia="Times New Roman" w:hAnsi="Arial" w:cs="Arial"/>
          <w:color w:val="333333"/>
          <w:sz w:val="21"/>
          <w:szCs w:val="21"/>
          <w:lang w:eastAsia="ru-RU"/>
        </w:rPr>
      </w:pPr>
      <w:r w:rsidRPr="00764DB7">
        <w:rPr>
          <w:rFonts w:ascii="Times New Roman" w:eastAsia="Times New Roman" w:hAnsi="Times New Roman" w:cs="Times New Roman"/>
          <w:color w:val="333333"/>
          <w:sz w:val="28"/>
          <w:szCs w:val="28"/>
          <w:shd w:val="clear" w:color="auto" w:fill="FFFFFF"/>
          <w:lang w:eastAsia="ru-RU"/>
        </w:rPr>
        <w:lastRenderedPageBreak/>
        <w:t xml:space="preserve">- інформація </w:t>
      </w:r>
      <w:proofErr w:type="gramStart"/>
      <w:r w:rsidRPr="00764DB7">
        <w:rPr>
          <w:rFonts w:ascii="Times New Roman" w:eastAsia="Times New Roman" w:hAnsi="Times New Roman" w:cs="Times New Roman"/>
          <w:color w:val="333333"/>
          <w:sz w:val="28"/>
          <w:szCs w:val="28"/>
          <w:shd w:val="clear" w:color="auto" w:fill="FFFFFF"/>
          <w:lang w:eastAsia="ru-RU"/>
        </w:rPr>
        <w:t>про</w:t>
      </w:r>
      <w:proofErr w:type="gramEnd"/>
      <w:r w:rsidRPr="00764DB7">
        <w:rPr>
          <w:rFonts w:ascii="Times New Roman" w:eastAsia="Times New Roman" w:hAnsi="Times New Roman" w:cs="Times New Roman"/>
          <w:color w:val="333333"/>
          <w:sz w:val="28"/>
          <w:szCs w:val="28"/>
          <w:shd w:val="clear" w:color="auto" w:fill="FFFFFF"/>
          <w:lang w:eastAsia="ru-RU"/>
        </w:rPr>
        <w:t xml:space="preserve"> кінцевого бенефіціарного власника. Якщо особа не має кінцевого бенефіціарного власника, зазначається інформація про відсутність кінцевого бенефіціарного власника і причина </w:t>
      </w:r>
      <w:proofErr w:type="gramStart"/>
      <w:r w:rsidRPr="00764DB7">
        <w:rPr>
          <w:rFonts w:ascii="Times New Roman" w:eastAsia="Times New Roman" w:hAnsi="Times New Roman" w:cs="Times New Roman"/>
          <w:color w:val="333333"/>
          <w:sz w:val="28"/>
          <w:szCs w:val="28"/>
          <w:shd w:val="clear" w:color="auto" w:fill="FFFFFF"/>
          <w:lang w:eastAsia="ru-RU"/>
        </w:rPr>
        <w:t>його в</w:t>
      </w:r>
      <w:proofErr w:type="gramEnd"/>
      <w:r w:rsidRPr="00764DB7">
        <w:rPr>
          <w:rFonts w:ascii="Times New Roman" w:eastAsia="Times New Roman" w:hAnsi="Times New Roman" w:cs="Times New Roman"/>
          <w:color w:val="333333"/>
          <w:sz w:val="28"/>
          <w:szCs w:val="28"/>
          <w:shd w:val="clear" w:color="auto" w:fill="FFFFFF"/>
          <w:lang w:eastAsia="ru-RU"/>
        </w:rPr>
        <w:t>ідсутності;</w:t>
      </w:r>
      <w:bookmarkStart w:id="7" w:name="n258"/>
      <w:bookmarkEnd w:id="7"/>
    </w:p>
    <w:p w:rsidR="00764DB7" w:rsidRPr="00764DB7" w:rsidRDefault="00764DB7" w:rsidP="00764DB7">
      <w:pPr>
        <w:shd w:val="clear" w:color="auto" w:fill="FFFFFF"/>
        <w:spacing w:after="225" w:line="240" w:lineRule="auto"/>
        <w:ind w:firstLine="556"/>
        <w:jc w:val="both"/>
        <w:rPr>
          <w:rFonts w:ascii="Arial" w:eastAsia="Times New Roman" w:hAnsi="Arial" w:cs="Arial"/>
          <w:color w:val="333333"/>
          <w:sz w:val="21"/>
          <w:szCs w:val="21"/>
          <w:lang w:eastAsia="ru-RU"/>
        </w:rPr>
      </w:pPr>
      <w:r w:rsidRPr="00764DB7">
        <w:rPr>
          <w:rFonts w:ascii="Times New Roman" w:eastAsia="Times New Roman" w:hAnsi="Times New Roman" w:cs="Times New Roman"/>
          <w:color w:val="333333"/>
          <w:sz w:val="28"/>
          <w:szCs w:val="28"/>
          <w:shd w:val="clear" w:color="auto" w:fill="FFFFFF"/>
          <w:lang w:eastAsia="ru-RU"/>
        </w:rPr>
        <w:t xml:space="preserve">4) документ, що </w:t>
      </w:r>
      <w:proofErr w:type="gramStart"/>
      <w:r w:rsidRPr="00764DB7">
        <w:rPr>
          <w:rFonts w:ascii="Times New Roman" w:eastAsia="Times New Roman" w:hAnsi="Times New Roman" w:cs="Times New Roman"/>
          <w:color w:val="333333"/>
          <w:sz w:val="28"/>
          <w:szCs w:val="28"/>
          <w:shd w:val="clear" w:color="auto" w:fill="FFFFFF"/>
          <w:lang w:eastAsia="ru-RU"/>
        </w:rPr>
        <w:t>п</w:t>
      </w:r>
      <w:proofErr w:type="gramEnd"/>
      <w:r w:rsidRPr="00764DB7">
        <w:rPr>
          <w:rFonts w:ascii="Times New Roman" w:eastAsia="Times New Roman" w:hAnsi="Times New Roman" w:cs="Times New Roman"/>
          <w:color w:val="333333"/>
          <w:sz w:val="28"/>
          <w:szCs w:val="28"/>
          <w:shd w:val="clear" w:color="auto" w:fill="FFFFFF"/>
          <w:lang w:eastAsia="ru-RU"/>
        </w:rPr>
        <w:t>ідтверджує сплату реєстраційного внеску, а також документ, що підтверджує сплату гарантійного внеску на рахунок оператора електронного майданчика;</w:t>
      </w:r>
    </w:p>
    <w:p w:rsidR="00764DB7" w:rsidRPr="00764DB7" w:rsidRDefault="00764DB7" w:rsidP="00764DB7">
      <w:pPr>
        <w:shd w:val="clear" w:color="auto" w:fill="FFFFFF"/>
        <w:spacing w:after="225" w:line="240" w:lineRule="auto"/>
        <w:ind w:firstLine="556"/>
        <w:jc w:val="both"/>
        <w:rPr>
          <w:rFonts w:ascii="Arial" w:eastAsia="Times New Roman" w:hAnsi="Arial" w:cs="Arial"/>
          <w:color w:val="333333"/>
          <w:sz w:val="21"/>
          <w:szCs w:val="21"/>
          <w:lang w:eastAsia="ru-RU"/>
        </w:rPr>
      </w:pPr>
      <w:r>
        <w:rPr>
          <w:rFonts w:ascii="Times New Roman" w:eastAsia="Times New Roman" w:hAnsi="Times New Roman" w:cs="Times New Roman"/>
          <w:color w:val="333333"/>
          <w:sz w:val="28"/>
          <w:szCs w:val="28"/>
          <w:shd w:val="clear" w:color="auto" w:fill="FFFFFF"/>
          <w:lang w:eastAsia="ru-RU"/>
        </w:rPr>
        <w:t xml:space="preserve">5) </w:t>
      </w:r>
      <w:r>
        <w:rPr>
          <w:rFonts w:ascii="Times New Roman" w:eastAsia="Times New Roman" w:hAnsi="Times New Roman" w:cs="Times New Roman"/>
          <w:color w:val="333333"/>
          <w:sz w:val="28"/>
          <w:szCs w:val="28"/>
          <w:shd w:val="clear" w:color="auto" w:fill="FFFFFF"/>
          <w:lang w:val="uk-UA" w:eastAsia="ru-RU"/>
        </w:rPr>
        <w:t>і</w:t>
      </w:r>
      <w:r w:rsidRPr="00764DB7">
        <w:rPr>
          <w:rFonts w:ascii="Times New Roman" w:eastAsia="Times New Roman" w:hAnsi="Times New Roman" w:cs="Times New Roman"/>
          <w:color w:val="333333"/>
          <w:sz w:val="28"/>
          <w:szCs w:val="28"/>
          <w:shd w:val="clear" w:color="auto" w:fill="FFFFFF"/>
          <w:lang w:eastAsia="ru-RU"/>
        </w:rPr>
        <w:t>нші документи, передбачені умовами оренди майна, опублікованими в оголошенні про проведення відповідного аукціону.</w:t>
      </w:r>
    </w:p>
    <w:p w:rsidR="00764DB7" w:rsidRPr="00764DB7" w:rsidRDefault="00764DB7" w:rsidP="00764DB7">
      <w:pPr>
        <w:shd w:val="clear" w:color="auto" w:fill="FFFFFF"/>
        <w:spacing w:after="225" w:line="240" w:lineRule="auto"/>
        <w:jc w:val="both"/>
        <w:rPr>
          <w:rFonts w:ascii="Arial" w:eastAsia="Times New Roman" w:hAnsi="Arial" w:cs="Arial"/>
          <w:color w:val="333333"/>
          <w:sz w:val="21"/>
          <w:szCs w:val="21"/>
          <w:lang w:eastAsia="ru-RU"/>
        </w:rPr>
      </w:pPr>
      <w:r w:rsidRPr="00764DB7">
        <w:rPr>
          <w:rFonts w:ascii="Times New Roman" w:eastAsia="Times New Roman" w:hAnsi="Times New Roman" w:cs="Times New Roman"/>
          <w:i/>
          <w:iCs/>
          <w:color w:val="000000"/>
          <w:sz w:val="28"/>
          <w:szCs w:val="28"/>
          <w:shd w:val="clear" w:color="auto" w:fill="FFFFFF"/>
          <w:lang w:eastAsia="ru-RU"/>
        </w:rPr>
        <w:t>2. </w:t>
      </w:r>
      <w:proofErr w:type="gramStart"/>
      <w:r w:rsidRPr="00764DB7">
        <w:rPr>
          <w:rFonts w:ascii="Times New Roman" w:eastAsia="Times New Roman" w:hAnsi="Times New Roman" w:cs="Times New Roman"/>
          <w:b/>
          <w:bCs/>
          <w:i/>
          <w:iCs/>
          <w:color w:val="000000"/>
          <w:sz w:val="28"/>
          <w:szCs w:val="28"/>
          <w:bdr w:val="none" w:sz="0" w:space="0" w:color="auto" w:frame="1"/>
          <w:shd w:val="clear" w:color="auto" w:fill="FFFFFF"/>
          <w:lang w:eastAsia="ru-RU"/>
        </w:rPr>
        <w:t>Суб’єкти, які згідно із ст. 15 Закону мають право на оренду майна без проведення аукціону за зазначеним в інформаційному повідомленні цільовим призначенням, мають право подати в ЕТС заяву на оренду об’єкта оренди відповідно до оприлюдненого інформаційного повідомлення про передачу об’єкта оренди без проведення аукціону.</w:t>
      </w:r>
      <w:proofErr w:type="gramEnd"/>
    </w:p>
    <w:p w:rsidR="00764DB7" w:rsidRDefault="00764DB7" w:rsidP="00764DB7">
      <w:pPr>
        <w:shd w:val="clear" w:color="auto" w:fill="FFFFFF"/>
        <w:spacing w:after="225" w:line="240" w:lineRule="auto"/>
        <w:ind w:firstLine="540"/>
        <w:jc w:val="both"/>
        <w:rPr>
          <w:rFonts w:ascii="Times New Roman" w:eastAsia="Times New Roman" w:hAnsi="Times New Roman" w:cs="Times New Roman"/>
          <w:color w:val="000000"/>
          <w:sz w:val="28"/>
          <w:szCs w:val="28"/>
          <w:shd w:val="clear" w:color="auto" w:fill="FFFFFF"/>
          <w:lang w:val="uk-UA" w:eastAsia="ru-RU"/>
        </w:rPr>
      </w:pPr>
      <w:r w:rsidRPr="00764DB7">
        <w:rPr>
          <w:rFonts w:ascii="Times New Roman" w:eastAsia="Times New Roman" w:hAnsi="Times New Roman" w:cs="Times New Roman"/>
          <w:color w:val="000000"/>
          <w:sz w:val="28"/>
          <w:szCs w:val="28"/>
          <w:shd w:val="clear" w:color="auto" w:fill="FFFFFF"/>
          <w:lang w:eastAsia="ru-RU"/>
        </w:rPr>
        <w:t xml:space="preserve">Інформаційні повідомлення про передачу об’єктів оренди без проведення аукціону публікуються на офіційному сайті </w:t>
      </w:r>
      <w:r>
        <w:rPr>
          <w:rFonts w:ascii="Times New Roman" w:eastAsia="Times New Roman" w:hAnsi="Times New Roman" w:cs="Times New Roman"/>
          <w:color w:val="000000"/>
          <w:sz w:val="28"/>
          <w:szCs w:val="28"/>
          <w:shd w:val="clear" w:color="auto" w:fill="FFFFFF"/>
          <w:lang w:val="uk-UA" w:eastAsia="ru-RU"/>
        </w:rPr>
        <w:t>навчального закладу</w:t>
      </w:r>
      <w:r w:rsidRPr="009E6928">
        <w:rPr>
          <w:rFonts w:ascii="Times New Roman" w:eastAsia="Times New Roman" w:hAnsi="Times New Roman" w:cs="Times New Roman"/>
          <w:color w:val="000000"/>
          <w:sz w:val="28"/>
          <w:szCs w:val="28"/>
          <w:shd w:val="clear" w:color="auto" w:fill="FFFFFF"/>
          <w:lang w:eastAsia="ru-RU"/>
        </w:rPr>
        <w:t xml:space="preserve"> в розділі «</w:t>
      </w:r>
      <w:r>
        <w:rPr>
          <w:rFonts w:ascii="Times New Roman" w:eastAsia="Times New Roman" w:hAnsi="Times New Roman" w:cs="Times New Roman"/>
          <w:color w:val="000000"/>
          <w:sz w:val="28"/>
          <w:szCs w:val="28"/>
          <w:shd w:val="clear" w:color="auto" w:fill="FFFFFF"/>
          <w:lang w:val="uk-UA" w:eastAsia="ru-RU"/>
        </w:rPr>
        <w:t>Публічна інформація</w:t>
      </w:r>
      <w:r w:rsidRPr="009E6928">
        <w:rPr>
          <w:rFonts w:ascii="Times New Roman" w:eastAsia="Times New Roman" w:hAnsi="Times New Roman" w:cs="Times New Roman"/>
          <w:color w:val="000000"/>
          <w:sz w:val="28"/>
          <w:szCs w:val="28"/>
          <w:shd w:val="clear" w:color="auto" w:fill="FFFFFF"/>
          <w:lang w:eastAsia="ru-RU"/>
        </w:rPr>
        <w:t>/ оренда</w:t>
      </w:r>
      <w:r>
        <w:rPr>
          <w:rFonts w:ascii="Times New Roman" w:eastAsia="Times New Roman" w:hAnsi="Times New Roman" w:cs="Times New Roman"/>
          <w:color w:val="000000"/>
          <w:sz w:val="28"/>
          <w:szCs w:val="28"/>
          <w:shd w:val="clear" w:color="auto" w:fill="FFFFFF"/>
          <w:lang w:val="uk-UA" w:eastAsia="ru-RU"/>
        </w:rPr>
        <w:t xml:space="preserve"> </w:t>
      </w:r>
      <w:proofErr w:type="gramStart"/>
      <w:r>
        <w:rPr>
          <w:rFonts w:ascii="Times New Roman" w:eastAsia="Times New Roman" w:hAnsi="Times New Roman" w:cs="Times New Roman"/>
          <w:color w:val="000000"/>
          <w:sz w:val="28"/>
          <w:szCs w:val="28"/>
          <w:shd w:val="clear" w:color="auto" w:fill="FFFFFF"/>
          <w:lang w:val="uk-UA" w:eastAsia="ru-RU"/>
        </w:rPr>
        <w:t>державного</w:t>
      </w:r>
      <w:proofErr w:type="gramEnd"/>
      <w:r>
        <w:rPr>
          <w:rFonts w:ascii="Times New Roman" w:eastAsia="Times New Roman" w:hAnsi="Times New Roman" w:cs="Times New Roman"/>
          <w:color w:val="000000"/>
          <w:sz w:val="28"/>
          <w:szCs w:val="28"/>
          <w:shd w:val="clear" w:color="auto" w:fill="FFFFFF"/>
          <w:lang w:val="uk-UA" w:eastAsia="ru-RU"/>
        </w:rPr>
        <w:t xml:space="preserve"> майна».</w:t>
      </w:r>
    </w:p>
    <w:p w:rsidR="00764DB7" w:rsidRPr="00764DB7" w:rsidRDefault="00764DB7" w:rsidP="00764DB7">
      <w:pPr>
        <w:shd w:val="clear" w:color="auto" w:fill="FFFFFF"/>
        <w:spacing w:after="225" w:line="240" w:lineRule="auto"/>
        <w:jc w:val="both"/>
        <w:rPr>
          <w:rFonts w:ascii="Arial" w:eastAsia="Times New Roman" w:hAnsi="Arial" w:cs="Arial"/>
          <w:color w:val="333333"/>
          <w:sz w:val="21"/>
          <w:szCs w:val="21"/>
          <w:lang w:eastAsia="ru-RU"/>
        </w:rPr>
      </w:pPr>
      <w:r w:rsidRPr="00764DB7">
        <w:rPr>
          <w:rFonts w:ascii="Times New Roman" w:eastAsia="Times New Roman" w:hAnsi="Times New Roman" w:cs="Times New Roman"/>
          <w:b/>
          <w:bCs/>
          <w:color w:val="333333"/>
          <w:sz w:val="28"/>
          <w:szCs w:val="28"/>
          <w:shd w:val="clear" w:color="auto" w:fill="FFFFFF"/>
          <w:lang w:eastAsia="ru-RU"/>
        </w:rPr>
        <w:t>Перелі</w:t>
      </w:r>
      <w:proofErr w:type="gramStart"/>
      <w:r w:rsidRPr="00764DB7">
        <w:rPr>
          <w:rFonts w:ascii="Times New Roman" w:eastAsia="Times New Roman" w:hAnsi="Times New Roman" w:cs="Times New Roman"/>
          <w:b/>
          <w:bCs/>
          <w:color w:val="333333"/>
          <w:sz w:val="28"/>
          <w:szCs w:val="28"/>
          <w:shd w:val="clear" w:color="auto" w:fill="FFFFFF"/>
          <w:lang w:eastAsia="ru-RU"/>
        </w:rPr>
        <w:t>к</w:t>
      </w:r>
      <w:proofErr w:type="gramEnd"/>
      <w:r w:rsidRPr="00764DB7">
        <w:rPr>
          <w:rFonts w:ascii="Times New Roman" w:eastAsia="Times New Roman" w:hAnsi="Times New Roman" w:cs="Times New Roman"/>
          <w:b/>
          <w:bCs/>
          <w:color w:val="333333"/>
          <w:sz w:val="28"/>
          <w:szCs w:val="28"/>
          <w:shd w:val="clear" w:color="auto" w:fill="FFFFFF"/>
          <w:lang w:eastAsia="ru-RU"/>
        </w:rPr>
        <w:t xml:space="preserve"> документів, що додається потенційним орендарем до заяви на передачу об’єкта оренди без проведення аукціону</w:t>
      </w:r>
    </w:p>
    <w:p w:rsidR="00764DB7" w:rsidRPr="00764DB7" w:rsidRDefault="00764DB7" w:rsidP="00764DB7">
      <w:pPr>
        <w:numPr>
          <w:ilvl w:val="0"/>
          <w:numId w:val="5"/>
        </w:numPr>
        <w:shd w:val="clear" w:color="auto" w:fill="FFFFFF"/>
        <w:spacing w:before="100" w:beforeAutospacing="1" w:after="75" w:line="240" w:lineRule="auto"/>
        <w:jc w:val="both"/>
        <w:rPr>
          <w:rFonts w:ascii="Arial" w:eastAsia="Times New Roman" w:hAnsi="Arial" w:cs="Arial"/>
          <w:color w:val="333333"/>
          <w:sz w:val="21"/>
          <w:szCs w:val="21"/>
          <w:lang w:eastAsia="ru-RU"/>
        </w:rPr>
      </w:pPr>
      <w:r w:rsidRPr="00764DB7">
        <w:rPr>
          <w:rFonts w:ascii="Times New Roman" w:eastAsia="Times New Roman" w:hAnsi="Times New Roman" w:cs="Times New Roman"/>
          <w:color w:val="000000"/>
          <w:sz w:val="28"/>
          <w:szCs w:val="28"/>
          <w:shd w:val="clear" w:color="auto" w:fill="FFFFFF"/>
          <w:lang w:eastAsia="ru-RU"/>
        </w:rPr>
        <w:t xml:space="preserve">Для фізичних осіб: громадян України - копія довідки про присвоєння реєстраційного номера </w:t>
      </w:r>
      <w:proofErr w:type="gramStart"/>
      <w:r w:rsidRPr="00764DB7">
        <w:rPr>
          <w:rFonts w:ascii="Times New Roman" w:eastAsia="Times New Roman" w:hAnsi="Times New Roman" w:cs="Times New Roman"/>
          <w:color w:val="000000"/>
          <w:sz w:val="28"/>
          <w:szCs w:val="28"/>
          <w:shd w:val="clear" w:color="auto" w:fill="FFFFFF"/>
          <w:lang w:eastAsia="ru-RU"/>
        </w:rPr>
        <w:t>обл</w:t>
      </w:r>
      <w:proofErr w:type="gramEnd"/>
      <w:r w:rsidRPr="00764DB7">
        <w:rPr>
          <w:rFonts w:ascii="Times New Roman" w:eastAsia="Times New Roman" w:hAnsi="Times New Roman" w:cs="Times New Roman"/>
          <w:color w:val="000000"/>
          <w:sz w:val="28"/>
          <w:szCs w:val="28"/>
          <w:shd w:val="clear" w:color="auto" w:fill="FFFFFF"/>
          <w:lang w:eastAsia="ru-RU"/>
        </w:rPr>
        <w:t xml:space="preserve">ікової картки платника податків, а для осіб, які через свої релігійні або інші переконання відмовилися від прийняття реєстраційного номера облікової картки платника податків та мають відмітку в паспорті - копія паспорта громадянина України (у випадку наявності паспорта громадянина України у формі картки, що містить безконтактний електронний носій, до заяви на оренду додається копія такого паспорта або копія довідки про присвоєння реєстраційного номера </w:t>
      </w:r>
      <w:proofErr w:type="gramStart"/>
      <w:r w:rsidRPr="00764DB7">
        <w:rPr>
          <w:rFonts w:ascii="Times New Roman" w:eastAsia="Times New Roman" w:hAnsi="Times New Roman" w:cs="Times New Roman"/>
          <w:color w:val="000000"/>
          <w:sz w:val="28"/>
          <w:szCs w:val="28"/>
          <w:shd w:val="clear" w:color="auto" w:fill="FFFFFF"/>
          <w:lang w:eastAsia="ru-RU"/>
        </w:rPr>
        <w:t>обл</w:t>
      </w:r>
      <w:proofErr w:type="gramEnd"/>
      <w:r w:rsidRPr="00764DB7">
        <w:rPr>
          <w:rFonts w:ascii="Times New Roman" w:eastAsia="Times New Roman" w:hAnsi="Times New Roman" w:cs="Times New Roman"/>
          <w:color w:val="000000"/>
          <w:sz w:val="28"/>
          <w:szCs w:val="28"/>
          <w:shd w:val="clear" w:color="auto" w:fill="FFFFFF"/>
          <w:lang w:eastAsia="ru-RU"/>
        </w:rPr>
        <w:t>ікової картки платника податків за вибором особи);</w:t>
      </w:r>
    </w:p>
    <w:p w:rsidR="00764DB7" w:rsidRPr="00764DB7" w:rsidRDefault="00764DB7" w:rsidP="00764DB7">
      <w:pPr>
        <w:numPr>
          <w:ilvl w:val="0"/>
          <w:numId w:val="5"/>
        </w:numPr>
        <w:shd w:val="clear" w:color="auto" w:fill="FFFFFF"/>
        <w:spacing w:before="100" w:beforeAutospacing="1" w:after="75" w:line="240" w:lineRule="auto"/>
        <w:jc w:val="both"/>
        <w:rPr>
          <w:rFonts w:ascii="Arial" w:eastAsia="Times New Roman" w:hAnsi="Arial" w:cs="Arial"/>
          <w:color w:val="333333"/>
          <w:sz w:val="21"/>
          <w:szCs w:val="21"/>
          <w:lang w:eastAsia="ru-RU"/>
        </w:rPr>
      </w:pPr>
      <w:r w:rsidRPr="00764DB7">
        <w:rPr>
          <w:rFonts w:ascii="Times New Roman" w:eastAsia="Times New Roman" w:hAnsi="Times New Roman" w:cs="Times New Roman"/>
          <w:color w:val="000000"/>
          <w:sz w:val="28"/>
          <w:szCs w:val="28"/>
          <w:shd w:val="clear" w:color="auto" w:fill="FFFFFF"/>
          <w:lang w:eastAsia="ru-RU"/>
        </w:rPr>
        <w:t>Для іноземці</w:t>
      </w:r>
      <w:proofErr w:type="gramStart"/>
      <w:r w:rsidRPr="00764DB7">
        <w:rPr>
          <w:rFonts w:ascii="Times New Roman" w:eastAsia="Times New Roman" w:hAnsi="Times New Roman" w:cs="Times New Roman"/>
          <w:color w:val="000000"/>
          <w:sz w:val="28"/>
          <w:szCs w:val="28"/>
          <w:shd w:val="clear" w:color="auto" w:fill="FFFFFF"/>
          <w:lang w:eastAsia="ru-RU"/>
        </w:rPr>
        <w:t>в</w:t>
      </w:r>
      <w:proofErr w:type="gramEnd"/>
      <w:r w:rsidRPr="00764DB7">
        <w:rPr>
          <w:rFonts w:ascii="Times New Roman" w:eastAsia="Times New Roman" w:hAnsi="Times New Roman" w:cs="Times New Roman"/>
          <w:color w:val="000000"/>
          <w:sz w:val="28"/>
          <w:szCs w:val="28"/>
          <w:shd w:val="clear" w:color="auto" w:fill="FFFFFF"/>
          <w:lang w:eastAsia="ru-RU"/>
        </w:rPr>
        <w:t xml:space="preserve"> </w:t>
      </w:r>
      <w:proofErr w:type="gramStart"/>
      <w:r w:rsidRPr="00764DB7">
        <w:rPr>
          <w:rFonts w:ascii="Times New Roman" w:eastAsia="Times New Roman" w:hAnsi="Times New Roman" w:cs="Times New Roman"/>
          <w:color w:val="000000"/>
          <w:sz w:val="28"/>
          <w:szCs w:val="28"/>
          <w:shd w:val="clear" w:color="auto" w:fill="FFFFFF"/>
          <w:lang w:eastAsia="ru-RU"/>
        </w:rPr>
        <w:t>та</w:t>
      </w:r>
      <w:proofErr w:type="gramEnd"/>
      <w:r w:rsidRPr="00764DB7">
        <w:rPr>
          <w:rFonts w:ascii="Times New Roman" w:eastAsia="Times New Roman" w:hAnsi="Times New Roman" w:cs="Times New Roman"/>
          <w:color w:val="000000"/>
          <w:sz w:val="28"/>
          <w:szCs w:val="28"/>
          <w:shd w:val="clear" w:color="auto" w:fill="FFFFFF"/>
          <w:lang w:eastAsia="ru-RU"/>
        </w:rPr>
        <w:t xml:space="preserve"> осіб без громадянства - копія документа, що посвідчує особу;</w:t>
      </w:r>
      <w:bookmarkStart w:id="8" w:name="n538"/>
      <w:bookmarkEnd w:id="8"/>
    </w:p>
    <w:p w:rsidR="00764DB7" w:rsidRPr="00764DB7" w:rsidRDefault="00764DB7" w:rsidP="00764DB7">
      <w:pPr>
        <w:numPr>
          <w:ilvl w:val="0"/>
          <w:numId w:val="5"/>
        </w:numPr>
        <w:shd w:val="clear" w:color="auto" w:fill="FFFFFF"/>
        <w:spacing w:before="100" w:beforeAutospacing="1" w:after="75" w:line="240" w:lineRule="auto"/>
        <w:jc w:val="both"/>
        <w:rPr>
          <w:rFonts w:ascii="Arial" w:eastAsia="Times New Roman" w:hAnsi="Arial" w:cs="Arial"/>
          <w:color w:val="333333"/>
          <w:sz w:val="21"/>
          <w:szCs w:val="21"/>
          <w:lang w:eastAsia="ru-RU"/>
        </w:rPr>
      </w:pPr>
      <w:r w:rsidRPr="00764DB7">
        <w:rPr>
          <w:rFonts w:ascii="Times New Roman" w:eastAsia="Times New Roman" w:hAnsi="Times New Roman" w:cs="Times New Roman"/>
          <w:color w:val="000000"/>
          <w:sz w:val="28"/>
          <w:szCs w:val="28"/>
          <w:shd w:val="clear" w:color="auto" w:fill="FFFFFF"/>
          <w:lang w:eastAsia="ru-RU"/>
        </w:rPr>
        <w:t xml:space="preserve">Для юридичних осіб - копія виписки із Єдиного державного реєстру юридичних осіб, фізичних осіб - </w:t>
      </w:r>
      <w:proofErr w:type="gramStart"/>
      <w:r w:rsidRPr="00764DB7">
        <w:rPr>
          <w:rFonts w:ascii="Times New Roman" w:eastAsia="Times New Roman" w:hAnsi="Times New Roman" w:cs="Times New Roman"/>
          <w:color w:val="000000"/>
          <w:sz w:val="28"/>
          <w:szCs w:val="28"/>
          <w:shd w:val="clear" w:color="auto" w:fill="FFFFFF"/>
          <w:lang w:eastAsia="ru-RU"/>
        </w:rPr>
        <w:t>п</w:t>
      </w:r>
      <w:proofErr w:type="gramEnd"/>
      <w:r w:rsidRPr="00764DB7">
        <w:rPr>
          <w:rFonts w:ascii="Times New Roman" w:eastAsia="Times New Roman" w:hAnsi="Times New Roman" w:cs="Times New Roman"/>
          <w:color w:val="000000"/>
          <w:sz w:val="28"/>
          <w:szCs w:val="28"/>
          <w:shd w:val="clear" w:color="auto" w:fill="FFFFFF"/>
          <w:lang w:eastAsia="ru-RU"/>
        </w:rPr>
        <w:t>ідприємців та громадських формувань;</w:t>
      </w:r>
      <w:bookmarkStart w:id="9" w:name="n539"/>
      <w:bookmarkStart w:id="10" w:name="n540"/>
      <w:bookmarkEnd w:id="9"/>
      <w:bookmarkEnd w:id="10"/>
    </w:p>
    <w:p w:rsidR="00764DB7" w:rsidRPr="00764DB7" w:rsidRDefault="00764DB7" w:rsidP="00764DB7">
      <w:pPr>
        <w:numPr>
          <w:ilvl w:val="0"/>
          <w:numId w:val="5"/>
        </w:numPr>
        <w:shd w:val="clear" w:color="auto" w:fill="FFFFFF"/>
        <w:spacing w:before="100" w:beforeAutospacing="1" w:after="75" w:line="240" w:lineRule="auto"/>
        <w:jc w:val="both"/>
        <w:rPr>
          <w:rFonts w:ascii="Arial" w:eastAsia="Times New Roman" w:hAnsi="Arial" w:cs="Arial"/>
          <w:color w:val="333333"/>
          <w:sz w:val="21"/>
          <w:szCs w:val="21"/>
          <w:lang w:eastAsia="ru-RU"/>
        </w:rPr>
      </w:pPr>
      <w:r w:rsidRPr="00764DB7">
        <w:rPr>
          <w:rFonts w:ascii="Times New Roman" w:eastAsia="Times New Roman" w:hAnsi="Times New Roman" w:cs="Times New Roman"/>
          <w:color w:val="000000"/>
          <w:sz w:val="28"/>
          <w:szCs w:val="28"/>
          <w:shd w:val="clear" w:color="auto" w:fill="FFFFFF"/>
          <w:lang w:eastAsia="ru-RU"/>
        </w:rPr>
        <w:t xml:space="preserve">Для </w:t>
      </w:r>
      <w:proofErr w:type="gramStart"/>
      <w:r w:rsidRPr="00764DB7">
        <w:rPr>
          <w:rFonts w:ascii="Times New Roman" w:eastAsia="Times New Roman" w:hAnsi="Times New Roman" w:cs="Times New Roman"/>
          <w:color w:val="000000"/>
          <w:sz w:val="28"/>
          <w:szCs w:val="28"/>
          <w:shd w:val="clear" w:color="auto" w:fill="FFFFFF"/>
          <w:lang w:eastAsia="ru-RU"/>
        </w:rPr>
        <w:t>кожного</w:t>
      </w:r>
      <w:proofErr w:type="gramEnd"/>
      <w:r w:rsidRPr="00764DB7">
        <w:rPr>
          <w:rFonts w:ascii="Times New Roman" w:eastAsia="Times New Roman" w:hAnsi="Times New Roman" w:cs="Times New Roman"/>
          <w:color w:val="000000"/>
          <w:sz w:val="28"/>
          <w:szCs w:val="28"/>
          <w:shd w:val="clear" w:color="auto" w:fill="FFFFFF"/>
          <w:lang w:eastAsia="ru-RU"/>
        </w:rPr>
        <w:t xml:space="preserve"> з потенційних орендарів документи згідно зі списком, наведеним нижче:</w:t>
      </w:r>
    </w:p>
    <w:tbl>
      <w:tblPr>
        <w:tblW w:w="5200" w:type="pct"/>
        <w:tblCellMar>
          <w:top w:w="15" w:type="dxa"/>
          <w:left w:w="15" w:type="dxa"/>
          <w:bottom w:w="15" w:type="dxa"/>
          <w:right w:w="15" w:type="dxa"/>
        </w:tblCellMar>
        <w:tblLook w:val="04A0" w:firstRow="1" w:lastRow="0" w:firstColumn="1" w:lastColumn="0" w:noHBand="0" w:noVBand="1"/>
      </w:tblPr>
      <w:tblGrid>
        <w:gridCol w:w="4359"/>
        <w:gridCol w:w="5389"/>
      </w:tblGrid>
      <w:tr w:rsidR="00764DB7" w:rsidRPr="00764DB7" w:rsidTr="00764DB7">
        <w:trPr>
          <w:trHeight w:val="2"/>
        </w:trPr>
        <w:tc>
          <w:tcPr>
            <w:tcW w:w="6343" w:type="dxa"/>
            <w:tcBorders>
              <w:top w:val="single" w:sz="6" w:space="0" w:color="000000"/>
              <w:left w:val="nil"/>
              <w:bottom w:val="single" w:sz="6" w:space="0" w:color="000000"/>
              <w:right w:val="single" w:sz="6" w:space="0" w:color="000000"/>
            </w:tcBorders>
            <w:tcMar>
              <w:top w:w="9" w:type="dxa"/>
              <w:left w:w="9" w:type="dxa"/>
              <w:bottom w:w="9" w:type="dxa"/>
              <w:right w:w="9" w:type="dxa"/>
            </w:tcMar>
            <w:hideMark/>
          </w:tcPr>
          <w:p w:rsidR="00764DB7" w:rsidRPr="00764DB7" w:rsidRDefault="00764DB7" w:rsidP="00764DB7">
            <w:pPr>
              <w:spacing w:before="75" w:after="75" w:line="2" w:lineRule="atLeast"/>
              <w:ind w:right="75"/>
              <w:jc w:val="center"/>
              <w:rPr>
                <w:rFonts w:ascii="Times New Roman" w:eastAsia="Times New Roman" w:hAnsi="Times New Roman" w:cs="Times New Roman"/>
                <w:sz w:val="24"/>
                <w:szCs w:val="24"/>
                <w:lang w:eastAsia="ru-RU"/>
              </w:rPr>
            </w:pPr>
            <w:bookmarkStart w:id="11" w:name="n799"/>
            <w:bookmarkEnd w:id="11"/>
            <w:r w:rsidRPr="00764DB7">
              <w:rPr>
                <w:rFonts w:ascii="Times New Roman" w:eastAsia="Times New Roman" w:hAnsi="Times New Roman" w:cs="Times New Roman"/>
                <w:sz w:val="24"/>
                <w:szCs w:val="24"/>
                <w:lang w:eastAsia="ru-RU"/>
              </w:rPr>
              <w:t>Потенційний орендар</w:t>
            </w:r>
          </w:p>
        </w:tc>
        <w:tc>
          <w:tcPr>
            <w:tcW w:w="8261" w:type="dxa"/>
            <w:tcBorders>
              <w:top w:val="single" w:sz="6" w:space="0" w:color="000000"/>
              <w:left w:val="nil"/>
              <w:bottom w:val="single" w:sz="6" w:space="0" w:color="000000"/>
              <w:right w:val="nil"/>
            </w:tcBorders>
            <w:tcMar>
              <w:top w:w="9" w:type="dxa"/>
              <w:left w:w="9" w:type="dxa"/>
              <w:bottom w:w="9" w:type="dxa"/>
              <w:right w:w="9" w:type="dxa"/>
            </w:tcMar>
            <w:hideMark/>
          </w:tcPr>
          <w:p w:rsidR="00764DB7" w:rsidRPr="00764DB7" w:rsidRDefault="00764DB7" w:rsidP="00764DB7">
            <w:pPr>
              <w:spacing w:before="75" w:after="75" w:line="2" w:lineRule="atLeast"/>
              <w:ind w:left="180"/>
              <w:jc w:val="center"/>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t>Перелі</w:t>
            </w:r>
            <w:proofErr w:type="gramStart"/>
            <w:r w:rsidRPr="00764DB7">
              <w:rPr>
                <w:rFonts w:ascii="Times New Roman" w:eastAsia="Times New Roman" w:hAnsi="Times New Roman" w:cs="Times New Roman"/>
                <w:sz w:val="24"/>
                <w:szCs w:val="24"/>
                <w:lang w:eastAsia="ru-RU"/>
              </w:rPr>
              <w:t>к</w:t>
            </w:r>
            <w:proofErr w:type="gramEnd"/>
            <w:r w:rsidRPr="00764DB7">
              <w:rPr>
                <w:rFonts w:ascii="Times New Roman" w:eastAsia="Times New Roman" w:hAnsi="Times New Roman" w:cs="Times New Roman"/>
                <w:sz w:val="24"/>
                <w:szCs w:val="24"/>
                <w:lang w:eastAsia="ru-RU"/>
              </w:rPr>
              <w:t xml:space="preserve"> документів*</w:t>
            </w:r>
          </w:p>
        </w:tc>
      </w:tr>
      <w:tr w:rsidR="00764DB7" w:rsidRPr="00764DB7" w:rsidTr="00764DB7">
        <w:trPr>
          <w:trHeight w:val="2"/>
        </w:trPr>
        <w:tc>
          <w:tcPr>
            <w:tcW w:w="6343" w:type="dxa"/>
            <w:tcBorders>
              <w:top w:val="nil"/>
              <w:left w:val="nil"/>
              <w:bottom w:val="nil"/>
              <w:right w:val="nil"/>
            </w:tcBorders>
            <w:tcMar>
              <w:top w:w="9" w:type="dxa"/>
              <w:left w:w="9" w:type="dxa"/>
              <w:bottom w:w="9" w:type="dxa"/>
              <w:right w:w="9" w:type="dxa"/>
            </w:tcMar>
            <w:hideMark/>
          </w:tcPr>
          <w:p w:rsidR="00764DB7" w:rsidRPr="00764DB7" w:rsidRDefault="00764DB7" w:rsidP="00764DB7">
            <w:pPr>
              <w:spacing w:before="75" w:after="75" w:line="2" w:lineRule="atLeast"/>
              <w:ind w:right="75"/>
              <w:jc w:val="both"/>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t xml:space="preserve">1. Орган державної влади, орган місцевого самоврядування, інші установи і організації, діяльність яких </w:t>
            </w:r>
            <w:r w:rsidRPr="00764DB7">
              <w:rPr>
                <w:rFonts w:ascii="Times New Roman" w:eastAsia="Times New Roman" w:hAnsi="Times New Roman" w:cs="Times New Roman"/>
                <w:sz w:val="24"/>
                <w:szCs w:val="24"/>
                <w:lang w:eastAsia="ru-RU"/>
              </w:rPr>
              <w:lastRenderedPageBreak/>
              <w:t xml:space="preserve">фінансується за рахунок державного або місцевих бюджетів, у тому числі Пенсійний фонд України та його органи, державні та комунальні </w:t>
            </w:r>
            <w:proofErr w:type="gramStart"/>
            <w:r w:rsidRPr="00764DB7">
              <w:rPr>
                <w:rFonts w:ascii="Times New Roman" w:eastAsia="Times New Roman" w:hAnsi="Times New Roman" w:cs="Times New Roman"/>
                <w:sz w:val="24"/>
                <w:szCs w:val="24"/>
                <w:lang w:eastAsia="ru-RU"/>
              </w:rPr>
              <w:t>п</w:t>
            </w:r>
            <w:proofErr w:type="gramEnd"/>
            <w:r w:rsidRPr="00764DB7">
              <w:rPr>
                <w:rFonts w:ascii="Times New Roman" w:eastAsia="Times New Roman" w:hAnsi="Times New Roman" w:cs="Times New Roman"/>
                <w:sz w:val="24"/>
                <w:szCs w:val="24"/>
                <w:lang w:eastAsia="ru-RU"/>
              </w:rPr>
              <w:t>ідприємства, установи, організації у сфері культури і мистецтв</w:t>
            </w:r>
          </w:p>
        </w:tc>
        <w:tc>
          <w:tcPr>
            <w:tcW w:w="8261" w:type="dxa"/>
            <w:tcBorders>
              <w:top w:val="nil"/>
              <w:left w:val="nil"/>
              <w:bottom w:val="nil"/>
              <w:right w:val="nil"/>
            </w:tcBorders>
            <w:tcMar>
              <w:top w:w="9" w:type="dxa"/>
              <w:left w:w="9" w:type="dxa"/>
              <w:bottom w:w="9" w:type="dxa"/>
              <w:right w:w="9" w:type="dxa"/>
            </w:tcMar>
            <w:hideMark/>
          </w:tcPr>
          <w:p w:rsidR="00764DB7" w:rsidRPr="00764DB7" w:rsidRDefault="00764DB7" w:rsidP="00764DB7">
            <w:pPr>
              <w:spacing w:before="75" w:after="75" w:line="2" w:lineRule="atLeast"/>
              <w:ind w:left="180"/>
              <w:jc w:val="both"/>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lastRenderedPageBreak/>
              <w:t xml:space="preserve">інформація про реєстрацію згідно з вимогами законодавства та її внесення органами державної податкової служби в установленому порядку до </w:t>
            </w:r>
            <w:r w:rsidRPr="00764DB7">
              <w:rPr>
                <w:rFonts w:ascii="Times New Roman" w:eastAsia="Times New Roman" w:hAnsi="Times New Roman" w:cs="Times New Roman"/>
                <w:sz w:val="24"/>
                <w:szCs w:val="24"/>
                <w:lang w:eastAsia="ru-RU"/>
              </w:rPr>
              <w:lastRenderedPageBreak/>
              <w:t>Реєстру неприбуткових організацій та установ (</w:t>
            </w:r>
            <w:proofErr w:type="gramStart"/>
            <w:r w:rsidRPr="00764DB7">
              <w:rPr>
                <w:rFonts w:ascii="Times New Roman" w:eastAsia="Times New Roman" w:hAnsi="Times New Roman" w:cs="Times New Roman"/>
                <w:sz w:val="24"/>
                <w:szCs w:val="24"/>
                <w:lang w:eastAsia="ru-RU"/>
              </w:rPr>
              <w:t>кр</w:t>
            </w:r>
            <w:proofErr w:type="gramEnd"/>
            <w:r w:rsidRPr="00764DB7">
              <w:rPr>
                <w:rFonts w:ascii="Times New Roman" w:eastAsia="Times New Roman" w:hAnsi="Times New Roman" w:cs="Times New Roman"/>
                <w:sz w:val="24"/>
                <w:szCs w:val="24"/>
                <w:lang w:eastAsia="ru-RU"/>
              </w:rPr>
              <w:t>ім державних та комунальних підприємств у сфері культури і мистецтв)</w:t>
            </w:r>
          </w:p>
        </w:tc>
      </w:tr>
      <w:tr w:rsidR="00764DB7" w:rsidRPr="00764DB7" w:rsidTr="00764DB7">
        <w:trPr>
          <w:trHeight w:val="2"/>
        </w:trPr>
        <w:tc>
          <w:tcPr>
            <w:tcW w:w="6343" w:type="dxa"/>
            <w:tcBorders>
              <w:top w:val="nil"/>
              <w:left w:val="nil"/>
              <w:bottom w:val="nil"/>
              <w:right w:val="nil"/>
            </w:tcBorders>
            <w:tcMar>
              <w:top w:w="9" w:type="dxa"/>
              <w:left w:w="9" w:type="dxa"/>
              <w:bottom w:w="9" w:type="dxa"/>
              <w:right w:w="9" w:type="dxa"/>
            </w:tcMar>
            <w:hideMark/>
          </w:tcPr>
          <w:p w:rsidR="00764DB7" w:rsidRPr="00764DB7" w:rsidRDefault="00764DB7" w:rsidP="00764DB7">
            <w:pPr>
              <w:spacing w:before="75" w:after="75" w:line="2" w:lineRule="atLeast"/>
              <w:ind w:right="75"/>
              <w:jc w:val="both"/>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lastRenderedPageBreak/>
              <w:t xml:space="preserve">2. </w:t>
            </w:r>
            <w:proofErr w:type="gramStart"/>
            <w:r w:rsidRPr="00764DB7">
              <w:rPr>
                <w:rFonts w:ascii="Times New Roman" w:eastAsia="Times New Roman" w:hAnsi="Times New Roman" w:cs="Times New Roman"/>
                <w:sz w:val="24"/>
                <w:szCs w:val="24"/>
                <w:lang w:eastAsia="ru-RU"/>
              </w:rPr>
              <w:t>Рел</w:t>
            </w:r>
            <w:proofErr w:type="gramEnd"/>
            <w:r w:rsidRPr="00764DB7">
              <w:rPr>
                <w:rFonts w:ascii="Times New Roman" w:eastAsia="Times New Roman" w:hAnsi="Times New Roman" w:cs="Times New Roman"/>
                <w:sz w:val="24"/>
                <w:szCs w:val="24"/>
                <w:lang w:eastAsia="ru-RU"/>
              </w:rPr>
              <w:t>ігійна організація</w:t>
            </w:r>
          </w:p>
        </w:tc>
        <w:tc>
          <w:tcPr>
            <w:tcW w:w="8261" w:type="dxa"/>
            <w:tcBorders>
              <w:top w:val="nil"/>
              <w:left w:val="nil"/>
              <w:bottom w:val="nil"/>
              <w:right w:val="nil"/>
            </w:tcBorders>
            <w:tcMar>
              <w:top w:w="9" w:type="dxa"/>
              <w:left w:w="9" w:type="dxa"/>
              <w:bottom w:w="9" w:type="dxa"/>
              <w:right w:w="9" w:type="dxa"/>
            </w:tcMar>
            <w:hideMark/>
          </w:tcPr>
          <w:p w:rsidR="00764DB7" w:rsidRPr="00764DB7" w:rsidRDefault="00764DB7" w:rsidP="00764DB7">
            <w:pPr>
              <w:spacing w:before="75" w:after="75" w:line="2" w:lineRule="atLeast"/>
              <w:ind w:left="180"/>
              <w:jc w:val="both"/>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t xml:space="preserve">статут (положення) </w:t>
            </w:r>
            <w:proofErr w:type="gramStart"/>
            <w:r w:rsidRPr="00764DB7">
              <w:rPr>
                <w:rFonts w:ascii="Times New Roman" w:eastAsia="Times New Roman" w:hAnsi="Times New Roman" w:cs="Times New Roman"/>
                <w:sz w:val="24"/>
                <w:szCs w:val="24"/>
                <w:lang w:eastAsia="ru-RU"/>
              </w:rPr>
              <w:t>рел</w:t>
            </w:r>
            <w:proofErr w:type="gramEnd"/>
            <w:r w:rsidRPr="00764DB7">
              <w:rPr>
                <w:rFonts w:ascii="Times New Roman" w:eastAsia="Times New Roman" w:hAnsi="Times New Roman" w:cs="Times New Roman"/>
                <w:sz w:val="24"/>
                <w:szCs w:val="24"/>
                <w:lang w:eastAsia="ru-RU"/>
              </w:rPr>
              <w:t>ігійної організації та документи, що підтверджують її реєстрацію в порядку, передбаченому </w:t>
            </w:r>
            <w:hyperlink r:id="rId6" w:anchor="n84" w:tgtFrame="_blank" w:history="1">
              <w:r w:rsidRPr="00764DB7">
                <w:rPr>
                  <w:rFonts w:ascii="Times New Roman" w:eastAsia="Times New Roman" w:hAnsi="Times New Roman" w:cs="Times New Roman"/>
                  <w:color w:val="000099"/>
                  <w:sz w:val="24"/>
                  <w:szCs w:val="24"/>
                  <w:u w:val="single"/>
                  <w:lang w:eastAsia="ru-RU"/>
                </w:rPr>
                <w:t>статтею 14</w:t>
              </w:r>
            </w:hyperlink>
            <w:r w:rsidRPr="00764DB7">
              <w:rPr>
                <w:rFonts w:ascii="Times New Roman" w:eastAsia="Times New Roman" w:hAnsi="Times New Roman" w:cs="Times New Roman"/>
                <w:sz w:val="24"/>
                <w:szCs w:val="24"/>
                <w:lang w:eastAsia="ru-RU"/>
              </w:rPr>
              <w:t> Закону України “Про свободу совісті та релігійні організації”</w:t>
            </w:r>
          </w:p>
        </w:tc>
      </w:tr>
      <w:tr w:rsidR="00764DB7" w:rsidRPr="00764DB7" w:rsidTr="00764DB7">
        <w:trPr>
          <w:trHeight w:val="2"/>
        </w:trPr>
        <w:tc>
          <w:tcPr>
            <w:tcW w:w="6343" w:type="dxa"/>
            <w:tcBorders>
              <w:top w:val="nil"/>
              <w:left w:val="nil"/>
              <w:bottom w:val="nil"/>
              <w:right w:val="nil"/>
            </w:tcBorders>
            <w:tcMar>
              <w:top w:w="9" w:type="dxa"/>
              <w:left w:w="9" w:type="dxa"/>
              <w:bottom w:w="9" w:type="dxa"/>
              <w:right w:w="9" w:type="dxa"/>
            </w:tcMar>
            <w:hideMark/>
          </w:tcPr>
          <w:p w:rsidR="00764DB7" w:rsidRPr="00764DB7" w:rsidRDefault="00764DB7" w:rsidP="00764DB7">
            <w:pPr>
              <w:spacing w:before="75" w:after="75" w:line="2" w:lineRule="atLeast"/>
              <w:ind w:right="75"/>
              <w:jc w:val="both"/>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t xml:space="preserve">3. Дипломатичне представництво, консульська установа іноземних держав, представництво міжнародних міжурядових організацій в Україні для виконання функцій </w:t>
            </w:r>
            <w:proofErr w:type="gramStart"/>
            <w:r w:rsidRPr="00764DB7">
              <w:rPr>
                <w:rFonts w:ascii="Times New Roman" w:eastAsia="Times New Roman" w:hAnsi="Times New Roman" w:cs="Times New Roman"/>
                <w:sz w:val="24"/>
                <w:szCs w:val="24"/>
                <w:lang w:eastAsia="ru-RU"/>
              </w:rPr>
              <w:t>дипломатичного</w:t>
            </w:r>
            <w:proofErr w:type="gramEnd"/>
            <w:r w:rsidRPr="00764DB7">
              <w:rPr>
                <w:rFonts w:ascii="Times New Roman" w:eastAsia="Times New Roman" w:hAnsi="Times New Roman" w:cs="Times New Roman"/>
                <w:sz w:val="24"/>
                <w:szCs w:val="24"/>
                <w:lang w:eastAsia="ru-RU"/>
              </w:rPr>
              <w:t xml:space="preserve"> представництва, консульських і статутних функцій міжнародних міжурядових організацій</w:t>
            </w:r>
          </w:p>
        </w:tc>
        <w:tc>
          <w:tcPr>
            <w:tcW w:w="8261" w:type="dxa"/>
            <w:tcBorders>
              <w:top w:val="nil"/>
              <w:left w:val="nil"/>
              <w:bottom w:val="nil"/>
              <w:right w:val="nil"/>
            </w:tcBorders>
            <w:tcMar>
              <w:top w:w="9" w:type="dxa"/>
              <w:left w:w="9" w:type="dxa"/>
              <w:bottom w:w="9" w:type="dxa"/>
              <w:right w:w="9" w:type="dxa"/>
            </w:tcMar>
            <w:hideMark/>
          </w:tcPr>
          <w:p w:rsidR="00764DB7" w:rsidRPr="00764DB7" w:rsidRDefault="00764DB7" w:rsidP="00764DB7">
            <w:pPr>
              <w:spacing w:before="75" w:after="75" w:line="2" w:lineRule="atLeast"/>
              <w:ind w:left="180"/>
              <w:jc w:val="both"/>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t>документ, що посвідчує статус відповідного представництва, установи чи організації</w:t>
            </w:r>
          </w:p>
        </w:tc>
      </w:tr>
      <w:tr w:rsidR="00764DB7" w:rsidRPr="00764DB7" w:rsidTr="00764DB7">
        <w:trPr>
          <w:trHeight w:val="2"/>
        </w:trPr>
        <w:tc>
          <w:tcPr>
            <w:tcW w:w="6343" w:type="dxa"/>
            <w:tcBorders>
              <w:top w:val="nil"/>
              <w:left w:val="nil"/>
              <w:bottom w:val="nil"/>
              <w:right w:val="nil"/>
            </w:tcBorders>
            <w:tcMar>
              <w:top w:w="9" w:type="dxa"/>
              <w:left w:w="9" w:type="dxa"/>
              <w:bottom w:w="9" w:type="dxa"/>
              <w:right w:w="9" w:type="dxa"/>
            </w:tcMar>
            <w:hideMark/>
          </w:tcPr>
          <w:p w:rsidR="00764DB7" w:rsidRPr="00764DB7" w:rsidRDefault="00764DB7" w:rsidP="00764DB7">
            <w:pPr>
              <w:spacing w:before="75" w:after="75" w:line="2" w:lineRule="atLeast"/>
              <w:ind w:right="75"/>
              <w:jc w:val="both"/>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t>4. Музей</w:t>
            </w:r>
          </w:p>
        </w:tc>
        <w:tc>
          <w:tcPr>
            <w:tcW w:w="8261" w:type="dxa"/>
            <w:tcBorders>
              <w:top w:val="nil"/>
              <w:left w:val="nil"/>
              <w:bottom w:val="nil"/>
              <w:right w:val="nil"/>
            </w:tcBorders>
            <w:tcMar>
              <w:top w:w="9" w:type="dxa"/>
              <w:left w:w="9" w:type="dxa"/>
              <w:bottom w:w="9" w:type="dxa"/>
              <w:right w:w="9" w:type="dxa"/>
            </w:tcMar>
            <w:hideMark/>
          </w:tcPr>
          <w:p w:rsidR="00764DB7" w:rsidRPr="00764DB7" w:rsidRDefault="00764DB7" w:rsidP="00764DB7">
            <w:pPr>
              <w:spacing w:before="75" w:after="75" w:line="2" w:lineRule="atLeast"/>
              <w:ind w:left="180"/>
              <w:jc w:val="both"/>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t xml:space="preserve">установчий документ музею, а також документи, які </w:t>
            </w:r>
            <w:proofErr w:type="gramStart"/>
            <w:r w:rsidRPr="00764DB7">
              <w:rPr>
                <w:rFonts w:ascii="Times New Roman" w:eastAsia="Times New Roman" w:hAnsi="Times New Roman" w:cs="Times New Roman"/>
                <w:sz w:val="24"/>
                <w:szCs w:val="24"/>
                <w:lang w:eastAsia="ru-RU"/>
              </w:rPr>
              <w:t>п</w:t>
            </w:r>
            <w:proofErr w:type="gramEnd"/>
            <w:r w:rsidRPr="00764DB7">
              <w:rPr>
                <w:rFonts w:ascii="Times New Roman" w:eastAsia="Times New Roman" w:hAnsi="Times New Roman" w:cs="Times New Roman"/>
                <w:sz w:val="24"/>
                <w:szCs w:val="24"/>
                <w:lang w:eastAsia="ru-RU"/>
              </w:rPr>
              <w:t>ідтверджують виконання засновниками музею вимог, передбачених </w:t>
            </w:r>
            <w:hyperlink r:id="rId7" w:anchor="n70" w:tgtFrame="_blank" w:history="1">
              <w:r w:rsidRPr="00764DB7">
                <w:rPr>
                  <w:rFonts w:ascii="Times New Roman" w:eastAsia="Times New Roman" w:hAnsi="Times New Roman" w:cs="Times New Roman"/>
                  <w:color w:val="000099"/>
                  <w:sz w:val="24"/>
                  <w:szCs w:val="24"/>
                  <w:u w:val="single"/>
                  <w:lang w:eastAsia="ru-RU"/>
                </w:rPr>
                <w:t>частиною третьою</w:t>
              </w:r>
            </w:hyperlink>
            <w:r w:rsidRPr="00764DB7">
              <w:rPr>
                <w:rFonts w:ascii="Times New Roman" w:eastAsia="Times New Roman" w:hAnsi="Times New Roman" w:cs="Times New Roman"/>
                <w:sz w:val="24"/>
                <w:szCs w:val="24"/>
                <w:lang w:eastAsia="ru-RU"/>
              </w:rPr>
              <w:t xml:space="preserve"> статті 7 Закону України “Про музеї та музейну справу”. </w:t>
            </w:r>
            <w:proofErr w:type="gramStart"/>
            <w:r w:rsidRPr="00764DB7">
              <w:rPr>
                <w:rFonts w:ascii="Times New Roman" w:eastAsia="Times New Roman" w:hAnsi="Times New Roman" w:cs="Times New Roman"/>
                <w:sz w:val="24"/>
                <w:szCs w:val="24"/>
                <w:lang w:eastAsia="ru-RU"/>
              </w:rPr>
              <w:t>Документи щодо матеріальної бази та її оснащення подаються в разі їх наявності</w:t>
            </w:r>
            <w:proofErr w:type="gramEnd"/>
          </w:p>
        </w:tc>
      </w:tr>
      <w:tr w:rsidR="00764DB7" w:rsidRPr="00764DB7" w:rsidTr="00764DB7">
        <w:trPr>
          <w:trHeight w:val="2"/>
        </w:trPr>
        <w:tc>
          <w:tcPr>
            <w:tcW w:w="6343" w:type="dxa"/>
            <w:tcBorders>
              <w:top w:val="nil"/>
              <w:left w:val="nil"/>
              <w:bottom w:val="nil"/>
              <w:right w:val="nil"/>
            </w:tcBorders>
            <w:tcMar>
              <w:top w:w="9" w:type="dxa"/>
              <w:left w:w="9" w:type="dxa"/>
              <w:bottom w:w="9" w:type="dxa"/>
              <w:right w:w="9" w:type="dxa"/>
            </w:tcMar>
            <w:hideMark/>
          </w:tcPr>
          <w:p w:rsidR="00764DB7" w:rsidRPr="00764DB7" w:rsidRDefault="00764DB7" w:rsidP="00764DB7">
            <w:pPr>
              <w:spacing w:before="75" w:after="75" w:line="2" w:lineRule="atLeast"/>
              <w:ind w:right="75"/>
              <w:jc w:val="both"/>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t xml:space="preserve">5. Заклад освіти </w:t>
            </w:r>
            <w:proofErr w:type="gramStart"/>
            <w:r w:rsidRPr="00764DB7">
              <w:rPr>
                <w:rFonts w:ascii="Times New Roman" w:eastAsia="Times New Roman" w:hAnsi="Times New Roman" w:cs="Times New Roman"/>
                <w:sz w:val="24"/>
                <w:szCs w:val="24"/>
                <w:lang w:eastAsia="ru-RU"/>
              </w:rPr>
              <w:t>будь-яко</w:t>
            </w:r>
            <w:proofErr w:type="gramEnd"/>
            <w:r w:rsidRPr="00764DB7">
              <w:rPr>
                <w:rFonts w:ascii="Times New Roman" w:eastAsia="Times New Roman" w:hAnsi="Times New Roman" w:cs="Times New Roman"/>
                <w:sz w:val="24"/>
                <w:szCs w:val="24"/>
                <w:lang w:eastAsia="ru-RU"/>
              </w:rPr>
              <w:t>ї форми власності, що має ліцензію на провадження освітньої діяльності</w:t>
            </w:r>
          </w:p>
        </w:tc>
        <w:tc>
          <w:tcPr>
            <w:tcW w:w="8261" w:type="dxa"/>
            <w:tcBorders>
              <w:top w:val="nil"/>
              <w:left w:val="nil"/>
              <w:bottom w:val="nil"/>
              <w:right w:val="nil"/>
            </w:tcBorders>
            <w:tcMar>
              <w:top w:w="9" w:type="dxa"/>
              <w:left w:w="9" w:type="dxa"/>
              <w:bottom w:w="9" w:type="dxa"/>
              <w:right w:w="9" w:type="dxa"/>
            </w:tcMar>
            <w:hideMark/>
          </w:tcPr>
          <w:p w:rsidR="00764DB7" w:rsidRPr="00764DB7" w:rsidRDefault="00764DB7" w:rsidP="00764DB7">
            <w:pPr>
              <w:spacing w:before="75" w:after="75" w:line="2" w:lineRule="atLeast"/>
              <w:ind w:left="180"/>
              <w:jc w:val="both"/>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t xml:space="preserve">установчий документ юридичної особи, яка отримала ліцензію на провадження освітньої діяльності, та документ, що </w:t>
            </w:r>
            <w:proofErr w:type="gramStart"/>
            <w:r w:rsidRPr="00764DB7">
              <w:rPr>
                <w:rFonts w:ascii="Times New Roman" w:eastAsia="Times New Roman" w:hAnsi="Times New Roman" w:cs="Times New Roman"/>
                <w:sz w:val="24"/>
                <w:szCs w:val="24"/>
                <w:lang w:eastAsia="ru-RU"/>
              </w:rPr>
              <w:t>п</w:t>
            </w:r>
            <w:proofErr w:type="gramEnd"/>
            <w:r w:rsidRPr="00764DB7">
              <w:rPr>
                <w:rFonts w:ascii="Times New Roman" w:eastAsia="Times New Roman" w:hAnsi="Times New Roman" w:cs="Times New Roman"/>
                <w:sz w:val="24"/>
                <w:szCs w:val="24"/>
                <w:lang w:eastAsia="ru-RU"/>
              </w:rPr>
              <w:t>ідтверджує наявність ліцензії на право провадження відповідного виду освітньої діяльності (копія виписки з Єдиного державного реєстру юридичних осіб, фізичних осіб - підприємців та громадських формувань)</w:t>
            </w:r>
          </w:p>
        </w:tc>
      </w:tr>
      <w:tr w:rsidR="00764DB7" w:rsidRPr="00764DB7" w:rsidTr="00764DB7">
        <w:trPr>
          <w:trHeight w:val="2"/>
        </w:trPr>
        <w:tc>
          <w:tcPr>
            <w:tcW w:w="6343" w:type="dxa"/>
            <w:tcBorders>
              <w:top w:val="nil"/>
              <w:left w:val="nil"/>
              <w:bottom w:val="nil"/>
              <w:right w:val="nil"/>
            </w:tcBorders>
            <w:tcMar>
              <w:top w:w="9" w:type="dxa"/>
              <w:left w:w="9" w:type="dxa"/>
              <w:bottom w:w="9" w:type="dxa"/>
              <w:right w:w="9" w:type="dxa"/>
            </w:tcMar>
            <w:hideMark/>
          </w:tcPr>
          <w:p w:rsidR="00764DB7" w:rsidRPr="00764DB7" w:rsidRDefault="00764DB7" w:rsidP="00764DB7">
            <w:pPr>
              <w:spacing w:before="75" w:after="75" w:line="2" w:lineRule="atLeast"/>
              <w:ind w:right="75"/>
              <w:jc w:val="both"/>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t>6.** Громадська організація (об’єднання) ветерані</w:t>
            </w:r>
            <w:proofErr w:type="gramStart"/>
            <w:r w:rsidRPr="00764DB7">
              <w:rPr>
                <w:rFonts w:ascii="Times New Roman" w:eastAsia="Times New Roman" w:hAnsi="Times New Roman" w:cs="Times New Roman"/>
                <w:sz w:val="24"/>
                <w:szCs w:val="24"/>
                <w:lang w:eastAsia="ru-RU"/>
              </w:rPr>
              <w:t>в</w:t>
            </w:r>
            <w:proofErr w:type="gramEnd"/>
            <w:r w:rsidRPr="00764DB7">
              <w:rPr>
                <w:rFonts w:ascii="Times New Roman" w:eastAsia="Times New Roman" w:hAnsi="Times New Roman" w:cs="Times New Roman"/>
                <w:sz w:val="24"/>
                <w:szCs w:val="24"/>
                <w:lang w:eastAsia="ru-RU"/>
              </w:rPr>
              <w:t xml:space="preserve"> для розміщення реабілітаційних установ для ветеранів</w:t>
            </w:r>
          </w:p>
        </w:tc>
        <w:tc>
          <w:tcPr>
            <w:tcW w:w="8261" w:type="dxa"/>
            <w:tcBorders>
              <w:top w:val="nil"/>
              <w:left w:val="nil"/>
              <w:bottom w:val="nil"/>
              <w:right w:val="nil"/>
            </w:tcBorders>
            <w:tcMar>
              <w:top w:w="9" w:type="dxa"/>
              <w:left w:w="9" w:type="dxa"/>
              <w:bottom w:w="9" w:type="dxa"/>
              <w:right w:w="9" w:type="dxa"/>
            </w:tcMar>
            <w:hideMark/>
          </w:tcPr>
          <w:p w:rsidR="00764DB7" w:rsidRPr="00764DB7" w:rsidRDefault="00764DB7" w:rsidP="00764DB7">
            <w:pPr>
              <w:spacing w:before="75" w:after="75" w:line="240" w:lineRule="auto"/>
              <w:ind w:left="180"/>
              <w:jc w:val="both"/>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t>установчий документ</w:t>
            </w:r>
          </w:p>
          <w:p w:rsidR="00764DB7" w:rsidRPr="00764DB7" w:rsidRDefault="00764DB7" w:rsidP="00764DB7">
            <w:pPr>
              <w:spacing w:before="75" w:after="75" w:line="240" w:lineRule="auto"/>
              <w:ind w:left="180"/>
              <w:jc w:val="both"/>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t xml:space="preserve">витяг з Реєстру неприбуткових установ та організацій, що </w:t>
            </w:r>
            <w:proofErr w:type="gramStart"/>
            <w:r w:rsidRPr="00764DB7">
              <w:rPr>
                <w:rFonts w:ascii="Times New Roman" w:eastAsia="Times New Roman" w:hAnsi="Times New Roman" w:cs="Times New Roman"/>
                <w:sz w:val="24"/>
                <w:szCs w:val="24"/>
                <w:lang w:eastAsia="ru-RU"/>
              </w:rPr>
              <w:t>п</w:t>
            </w:r>
            <w:proofErr w:type="gramEnd"/>
            <w:r w:rsidRPr="00764DB7">
              <w:rPr>
                <w:rFonts w:ascii="Times New Roman" w:eastAsia="Times New Roman" w:hAnsi="Times New Roman" w:cs="Times New Roman"/>
                <w:sz w:val="24"/>
                <w:szCs w:val="24"/>
                <w:lang w:eastAsia="ru-RU"/>
              </w:rPr>
              <w:t>ідтверджує перебування в ньому організації/установи не менше 12 місяців до дати подання заяви</w:t>
            </w:r>
          </w:p>
          <w:p w:rsidR="00764DB7" w:rsidRPr="00764DB7" w:rsidRDefault="00764DB7" w:rsidP="00764DB7">
            <w:pPr>
              <w:spacing w:before="75" w:after="75" w:line="240" w:lineRule="auto"/>
              <w:ind w:left="180"/>
              <w:jc w:val="both"/>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t xml:space="preserve">баланс і звіт про використання доходів (прибутків) за останній повний </w:t>
            </w:r>
            <w:proofErr w:type="gramStart"/>
            <w:r w:rsidRPr="00764DB7">
              <w:rPr>
                <w:rFonts w:ascii="Times New Roman" w:eastAsia="Times New Roman" w:hAnsi="Times New Roman" w:cs="Times New Roman"/>
                <w:sz w:val="24"/>
                <w:szCs w:val="24"/>
                <w:lang w:eastAsia="ru-RU"/>
              </w:rPr>
              <w:t>р</w:t>
            </w:r>
            <w:proofErr w:type="gramEnd"/>
            <w:r w:rsidRPr="00764DB7">
              <w:rPr>
                <w:rFonts w:ascii="Times New Roman" w:eastAsia="Times New Roman" w:hAnsi="Times New Roman" w:cs="Times New Roman"/>
                <w:sz w:val="24"/>
                <w:szCs w:val="24"/>
                <w:lang w:eastAsia="ru-RU"/>
              </w:rPr>
              <w:t>ік</w:t>
            </w:r>
          </w:p>
          <w:p w:rsidR="00764DB7" w:rsidRPr="00764DB7" w:rsidRDefault="00764DB7" w:rsidP="00764DB7">
            <w:pPr>
              <w:spacing w:before="75" w:after="75" w:line="240" w:lineRule="auto"/>
              <w:ind w:left="180"/>
              <w:jc w:val="both"/>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t xml:space="preserve">перелік членів та/або засновників з інформацією про загальну суму сплачених ними внесків за останній звітний </w:t>
            </w:r>
            <w:proofErr w:type="gramStart"/>
            <w:r w:rsidRPr="00764DB7">
              <w:rPr>
                <w:rFonts w:ascii="Times New Roman" w:eastAsia="Times New Roman" w:hAnsi="Times New Roman" w:cs="Times New Roman"/>
                <w:sz w:val="24"/>
                <w:szCs w:val="24"/>
                <w:lang w:eastAsia="ru-RU"/>
              </w:rPr>
              <w:t>р</w:t>
            </w:r>
            <w:proofErr w:type="gramEnd"/>
            <w:r w:rsidRPr="00764DB7">
              <w:rPr>
                <w:rFonts w:ascii="Times New Roman" w:eastAsia="Times New Roman" w:hAnsi="Times New Roman" w:cs="Times New Roman"/>
                <w:sz w:val="24"/>
                <w:szCs w:val="24"/>
                <w:lang w:eastAsia="ru-RU"/>
              </w:rPr>
              <w:t>ік для фінансування її статутної діяльності (за наявності - також і за останні два роки)</w:t>
            </w:r>
          </w:p>
          <w:p w:rsidR="00764DB7" w:rsidRPr="00764DB7" w:rsidRDefault="00764DB7" w:rsidP="00764DB7">
            <w:pPr>
              <w:spacing w:before="75" w:after="75" w:line="240" w:lineRule="auto"/>
              <w:ind w:left="180"/>
              <w:jc w:val="both"/>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t xml:space="preserve">інформація про суми благодійних внесків (пожертв), залучених за останній звітний </w:t>
            </w:r>
            <w:proofErr w:type="gramStart"/>
            <w:r w:rsidRPr="00764DB7">
              <w:rPr>
                <w:rFonts w:ascii="Times New Roman" w:eastAsia="Times New Roman" w:hAnsi="Times New Roman" w:cs="Times New Roman"/>
                <w:sz w:val="24"/>
                <w:szCs w:val="24"/>
                <w:lang w:eastAsia="ru-RU"/>
              </w:rPr>
              <w:t>р</w:t>
            </w:r>
            <w:proofErr w:type="gramEnd"/>
            <w:r w:rsidRPr="00764DB7">
              <w:rPr>
                <w:rFonts w:ascii="Times New Roman" w:eastAsia="Times New Roman" w:hAnsi="Times New Roman" w:cs="Times New Roman"/>
                <w:sz w:val="24"/>
                <w:szCs w:val="24"/>
                <w:lang w:eastAsia="ru-RU"/>
              </w:rPr>
              <w:t>ік (за наявності - також і за останні два роки)</w:t>
            </w:r>
          </w:p>
          <w:p w:rsidR="00764DB7" w:rsidRPr="00764DB7" w:rsidRDefault="00764DB7" w:rsidP="00764DB7">
            <w:pPr>
              <w:spacing w:before="75" w:after="75" w:line="240" w:lineRule="auto"/>
              <w:ind w:left="180"/>
              <w:jc w:val="both"/>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lastRenderedPageBreak/>
              <w:t xml:space="preserve">за наявності - інформація про суму міжнародної </w:t>
            </w:r>
            <w:proofErr w:type="gramStart"/>
            <w:r w:rsidRPr="00764DB7">
              <w:rPr>
                <w:rFonts w:ascii="Times New Roman" w:eastAsia="Times New Roman" w:hAnsi="Times New Roman" w:cs="Times New Roman"/>
                <w:sz w:val="24"/>
                <w:szCs w:val="24"/>
                <w:lang w:eastAsia="ru-RU"/>
              </w:rPr>
              <w:t>техн</w:t>
            </w:r>
            <w:proofErr w:type="gramEnd"/>
            <w:r w:rsidRPr="00764DB7">
              <w:rPr>
                <w:rFonts w:ascii="Times New Roman" w:eastAsia="Times New Roman" w:hAnsi="Times New Roman" w:cs="Times New Roman"/>
                <w:sz w:val="24"/>
                <w:szCs w:val="24"/>
                <w:lang w:eastAsia="ru-RU"/>
              </w:rPr>
              <w:t>ічної допомоги, отриманої від іноземної держави, уряду, уповноваженої урядом іноземної держави органу або організації, іноземного муніципального органу або міжнародної організації, що надають міжнародну технічну допомогу відповідно до міжнародних договорів України, за поточний рік (за наявності - також і за останні два роки)</w:t>
            </w:r>
          </w:p>
          <w:p w:rsidR="00764DB7" w:rsidRPr="00764DB7" w:rsidRDefault="00764DB7" w:rsidP="00764DB7">
            <w:pPr>
              <w:spacing w:before="75" w:after="75" w:line="240" w:lineRule="auto"/>
              <w:ind w:left="180"/>
              <w:jc w:val="both"/>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t xml:space="preserve">за наявності - інформація про фінансування та/або </w:t>
            </w:r>
            <w:proofErr w:type="gramStart"/>
            <w:r w:rsidRPr="00764DB7">
              <w:rPr>
                <w:rFonts w:ascii="Times New Roman" w:eastAsia="Times New Roman" w:hAnsi="Times New Roman" w:cs="Times New Roman"/>
                <w:sz w:val="24"/>
                <w:szCs w:val="24"/>
                <w:lang w:eastAsia="ru-RU"/>
              </w:rPr>
              <w:t>п</w:t>
            </w:r>
            <w:proofErr w:type="gramEnd"/>
            <w:r w:rsidRPr="00764DB7">
              <w:rPr>
                <w:rFonts w:ascii="Times New Roman" w:eastAsia="Times New Roman" w:hAnsi="Times New Roman" w:cs="Times New Roman"/>
                <w:sz w:val="24"/>
                <w:szCs w:val="24"/>
                <w:lang w:eastAsia="ru-RU"/>
              </w:rPr>
              <w:t>ідтримку за рахунок коштів державного або місцевих бюджетів</w:t>
            </w:r>
          </w:p>
          <w:p w:rsidR="00764DB7" w:rsidRPr="00764DB7" w:rsidRDefault="00764DB7" w:rsidP="00764DB7">
            <w:pPr>
              <w:spacing w:before="75" w:after="75" w:line="240" w:lineRule="auto"/>
              <w:ind w:left="180"/>
              <w:jc w:val="both"/>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t xml:space="preserve">біографічна довідка про всіх членів керівних органів, що містить </w:t>
            </w:r>
            <w:proofErr w:type="gramStart"/>
            <w:r w:rsidRPr="00764DB7">
              <w:rPr>
                <w:rFonts w:ascii="Times New Roman" w:eastAsia="Times New Roman" w:hAnsi="Times New Roman" w:cs="Times New Roman"/>
                <w:sz w:val="24"/>
                <w:szCs w:val="24"/>
                <w:lang w:eastAsia="ru-RU"/>
              </w:rPr>
              <w:t>пр</w:t>
            </w:r>
            <w:proofErr w:type="gramEnd"/>
            <w:r w:rsidRPr="00764DB7">
              <w:rPr>
                <w:rFonts w:ascii="Times New Roman" w:eastAsia="Times New Roman" w:hAnsi="Times New Roman" w:cs="Times New Roman"/>
                <w:sz w:val="24"/>
                <w:szCs w:val="24"/>
                <w:lang w:eastAsia="ru-RU"/>
              </w:rPr>
              <w:t>ізвище, ім’я і по батькові, дату народження, освіту, інформацію про місце роботи за останні десять років та інформацію про членство в інших громадських, та/або благодійних об’єднаннях станом на дату складення довідки</w:t>
            </w:r>
          </w:p>
          <w:p w:rsidR="00764DB7" w:rsidRPr="00764DB7" w:rsidRDefault="00764DB7" w:rsidP="00764DB7">
            <w:pPr>
              <w:spacing w:before="75" w:after="75" w:line="240" w:lineRule="auto"/>
              <w:ind w:left="180"/>
              <w:jc w:val="both"/>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t xml:space="preserve">інформація про поточних членів, керівників та засновників організації, що включає їх </w:t>
            </w:r>
            <w:proofErr w:type="gramStart"/>
            <w:r w:rsidRPr="00764DB7">
              <w:rPr>
                <w:rFonts w:ascii="Times New Roman" w:eastAsia="Times New Roman" w:hAnsi="Times New Roman" w:cs="Times New Roman"/>
                <w:sz w:val="24"/>
                <w:szCs w:val="24"/>
                <w:lang w:eastAsia="ru-RU"/>
              </w:rPr>
              <w:t>пр</w:t>
            </w:r>
            <w:proofErr w:type="gramEnd"/>
            <w:r w:rsidRPr="00764DB7">
              <w:rPr>
                <w:rFonts w:ascii="Times New Roman" w:eastAsia="Times New Roman" w:hAnsi="Times New Roman" w:cs="Times New Roman"/>
                <w:sz w:val="24"/>
                <w:szCs w:val="24"/>
                <w:lang w:eastAsia="ru-RU"/>
              </w:rPr>
              <w:t>ізвище, ім’я і по батькові</w:t>
            </w:r>
          </w:p>
          <w:p w:rsidR="00764DB7" w:rsidRPr="00764DB7" w:rsidRDefault="00764DB7" w:rsidP="00764DB7">
            <w:pPr>
              <w:spacing w:before="75" w:after="75" w:line="240" w:lineRule="auto"/>
              <w:ind w:left="180"/>
              <w:jc w:val="both"/>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t xml:space="preserve">інформація про майнову базу організації/установи, зокрема про приміщення, в яких організація/установа провадить діяльність станом на дату звернення, із зазначенням правових </w:t>
            </w:r>
            <w:proofErr w:type="gramStart"/>
            <w:r w:rsidRPr="00764DB7">
              <w:rPr>
                <w:rFonts w:ascii="Times New Roman" w:eastAsia="Times New Roman" w:hAnsi="Times New Roman" w:cs="Times New Roman"/>
                <w:sz w:val="24"/>
                <w:szCs w:val="24"/>
                <w:lang w:eastAsia="ru-RU"/>
              </w:rPr>
              <w:t>п</w:t>
            </w:r>
            <w:proofErr w:type="gramEnd"/>
            <w:r w:rsidRPr="00764DB7">
              <w:rPr>
                <w:rFonts w:ascii="Times New Roman" w:eastAsia="Times New Roman" w:hAnsi="Times New Roman" w:cs="Times New Roman"/>
                <w:sz w:val="24"/>
                <w:szCs w:val="24"/>
                <w:lang w:eastAsia="ru-RU"/>
              </w:rPr>
              <w:t>ідстав використання відповідного майна (в межах відповідного населеного пункту/територіальної громади)</w:t>
            </w:r>
          </w:p>
          <w:p w:rsidR="00764DB7" w:rsidRPr="00764DB7" w:rsidRDefault="00764DB7" w:rsidP="00764DB7">
            <w:pPr>
              <w:spacing w:before="75" w:after="75" w:line="240" w:lineRule="auto"/>
              <w:ind w:left="180"/>
              <w:jc w:val="both"/>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t xml:space="preserve">звіт за попередній </w:t>
            </w:r>
            <w:proofErr w:type="gramStart"/>
            <w:r w:rsidRPr="00764DB7">
              <w:rPr>
                <w:rFonts w:ascii="Times New Roman" w:eastAsia="Times New Roman" w:hAnsi="Times New Roman" w:cs="Times New Roman"/>
                <w:sz w:val="24"/>
                <w:szCs w:val="24"/>
                <w:lang w:eastAsia="ru-RU"/>
              </w:rPr>
              <w:t>р</w:t>
            </w:r>
            <w:proofErr w:type="gramEnd"/>
            <w:r w:rsidRPr="00764DB7">
              <w:rPr>
                <w:rFonts w:ascii="Times New Roman" w:eastAsia="Times New Roman" w:hAnsi="Times New Roman" w:cs="Times New Roman"/>
                <w:sz w:val="24"/>
                <w:szCs w:val="24"/>
                <w:lang w:eastAsia="ru-RU"/>
              </w:rPr>
              <w:t>ік про статутну діяльність, який повинен містити:</w:t>
            </w:r>
          </w:p>
          <w:p w:rsidR="00764DB7" w:rsidRPr="00764DB7" w:rsidRDefault="00764DB7" w:rsidP="00764DB7">
            <w:pPr>
              <w:spacing w:before="75" w:after="75" w:line="240" w:lineRule="auto"/>
              <w:ind w:left="180"/>
              <w:jc w:val="both"/>
              <w:rPr>
                <w:rFonts w:ascii="Times New Roman" w:eastAsia="Times New Roman" w:hAnsi="Times New Roman" w:cs="Times New Roman"/>
                <w:sz w:val="24"/>
                <w:szCs w:val="24"/>
                <w:lang w:eastAsia="ru-RU"/>
              </w:rPr>
            </w:pPr>
            <w:proofErr w:type="gramStart"/>
            <w:r w:rsidRPr="00764DB7">
              <w:rPr>
                <w:rFonts w:ascii="Times New Roman" w:eastAsia="Times New Roman" w:hAnsi="Times New Roman" w:cs="Times New Roman"/>
                <w:sz w:val="24"/>
                <w:szCs w:val="24"/>
                <w:lang w:eastAsia="ru-RU"/>
              </w:rPr>
              <w:t>- інформацію про громадські, благодійні, інші заходи, проведені організацією/установою та/або за її участю, за напрямами статутної діяльності такої організації/установи, що включає тему заходу, мету його проведення, кількість людей, що відвідали заходи, із розміщенням фотозвіту заходів, дати і точні адреси їх проведення</w:t>
            </w:r>
            <w:proofErr w:type="gramEnd"/>
          </w:p>
          <w:p w:rsidR="00764DB7" w:rsidRPr="00764DB7" w:rsidRDefault="00764DB7" w:rsidP="00764DB7">
            <w:pPr>
              <w:spacing w:before="75" w:after="75" w:line="240" w:lineRule="auto"/>
              <w:ind w:left="180"/>
              <w:jc w:val="both"/>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t>- інформацію про реалізовані проекти</w:t>
            </w:r>
          </w:p>
          <w:p w:rsidR="00764DB7" w:rsidRPr="00764DB7" w:rsidRDefault="00764DB7" w:rsidP="00764DB7">
            <w:pPr>
              <w:spacing w:before="75" w:after="75" w:line="240" w:lineRule="auto"/>
              <w:ind w:left="180"/>
              <w:jc w:val="both"/>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t xml:space="preserve">лист за </w:t>
            </w:r>
            <w:proofErr w:type="gramStart"/>
            <w:r w:rsidRPr="00764DB7">
              <w:rPr>
                <w:rFonts w:ascii="Times New Roman" w:eastAsia="Times New Roman" w:hAnsi="Times New Roman" w:cs="Times New Roman"/>
                <w:sz w:val="24"/>
                <w:szCs w:val="24"/>
                <w:lang w:eastAsia="ru-RU"/>
              </w:rPr>
              <w:t>п</w:t>
            </w:r>
            <w:proofErr w:type="gramEnd"/>
            <w:r w:rsidRPr="00764DB7">
              <w:rPr>
                <w:rFonts w:ascii="Times New Roman" w:eastAsia="Times New Roman" w:hAnsi="Times New Roman" w:cs="Times New Roman"/>
                <w:sz w:val="24"/>
                <w:szCs w:val="24"/>
                <w:lang w:eastAsia="ru-RU"/>
              </w:rPr>
              <w:t>ідписом керівника про оприлюднення копій документів, зазначених у абзацах третьому -одинадцятому цього пункту, на веб-сайті (сторінці чи профілі в соціальній мережі) організації із наведенням адреси веб-сайту або гіперпосилання на сторінку чи профіль у соціальній мережі</w:t>
            </w:r>
          </w:p>
          <w:p w:rsidR="00764DB7" w:rsidRPr="00764DB7" w:rsidRDefault="00764DB7" w:rsidP="00764DB7">
            <w:pPr>
              <w:spacing w:before="75" w:after="75" w:line="240" w:lineRule="auto"/>
              <w:ind w:left="180"/>
              <w:jc w:val="both"/>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t>обґрунтування потреби в оренді об’єкта, щодо якого подана заява</w:t>
            </w:r>
          </w:p>
          <w:p w:rsidR="00764DB7" w:rsidRPr="00764DB7" w:rsidRDefault="00764DB7" w:rsidP="00764DB7">
            <w:pPr>
              <w:spacing w:before="75" w:after="75" w:line="2" w:lineRule="atLeast"/>
              <w:ind w:left="180"/>
              <w:jc w:val="both"/>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t xml:space="preserve">докази перебування професійних лікарів та/або психологів у трудових відносинах з організацією </w:t>
            </w:r>
            <w:r w:rsidRPr="00764DB7">
              <w:rPr>
                <w:rFonts w:ascii="Times New Roman" w:eastAsia="Times New Roman" w:hAnsi="Times New Roman" w:cs="Times New Roman"/>
                <w:sz w:val="24"/>
                <w:szCs w:val="24"/>
                <w:lang w:eastAsia="ru-RU"/>
              </w:rPr>
              <w:lastRenderedPageBreak/>
              <w:t xml:space="preserve">(дипломи, копії трудових книжок, інших документів, які </w:t>
            </w:r>
            <w:proofErr w:type="gramStart"/>
            <w:r w:rsidRPr="00764DB7">
              <w:rPr>
                <w:rFonts w:ascii="Times New Roman" w:eastAsia="Times New Roman" w:hAnsi="Times New Roman" w:cs="Times New Roman"/>
                <w:sz w:val="24"/>
                <w:szCs w:val="24"/>
                <w:lang w:eastAsia="ru-RU"/>
              </w:rPr>
              <w:t>св</w:t>
            </w:r>
            <w:proofErr w:type="gramEnd"/>
            <w:r w:rsidRPr="00764DB7">
              <w:rPr>
                <w:rFonts w:ascii="Times New Roman" w:eastAsia="Times New Roman" w:hAnsi="Times New Roman" w:cs="Times New Roman"/>
                <w:sz w:val="24"/>
                <w:szCs w:val="24"/>
                <w:lang w:eastAsia="ru-RU"/>
              </w:rPr>
              <w:t>ідчать про наявність трудових відносин)</w:t>
            </w:r>
          </w:p>
        </w:tc>
      </w:tr>
      <w:tr w:rsidR="00764DB7" w:rsidRPr="00764DB7" w:rsidTr="00764DB7">
        <w:trPr>
          <w:trHeight w:val="2"/>
        </w:trPr>
        <w:tc>
          <w:tcPr>
            <w:tcW w:w="6343" w:type="dxa"/>
            <w:tcBorders>
              <w:top w:val="nil"/>
              <w:left w:val="nil"/>
              <w:bottom w:val="nil"/>
              <w:right w:val="nil"/>
            </w:tcBorders>
            <w:tcMar>
              <w:top w:w="9" w:type="dxa"/>
              <w:left w:w="9" w:type="dxa"/>
              <w:bottom w:w="9" w:type="dxa"/>
              <w:right w:w="9" w:type="dxa"/>
            </w:tcMar>
            <w:hideMark/>
          </w:tcPr>
          <w:p w:rsidR="00764DB7" w:rsidRPr="00764DB7" w:rsidRDefault="00764DB7" w:rsidP="00764DB7">
            <w:pPr>
              <w:spacing w:before="75" w:after="75" w:line="2" w:lineRule="atLeast"/>
              <w:ind w:right="75"/>
              <w:jc w:val="both"/>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lastRenderedPageBreak/>
              <w:t>7.** Громадська організація (об’єднання) у сфері культури і мистецтв</w:t>
            </w:r>
          </w:p>
        </w:tc>
        <w:tc>
          <w:tcPr>
            <w:tcW w:w="8261" w:type="dxa"/>
            <w:tcBorders>
              <w:top w:val="nil"/>
              <w:left w:val="nil"/>
              <w:bottom w:val="nil"/>
              <w:right w:val="nil"/>
            </w:tcBorders>
            <w:tcMar>
              <w:top w:w="9" w:type="dxa"/>
              <w:left w:w="9" w:type="dxa"/>
              <w:bottom w:w="9" w:type="dxa"/>
              <w:right w:w="9" w:type="dxa"/>
            </w:tcMar>
            <w:hideMark/>
          </w:tcPr>
          <w:p w:rsidR="00764DB7" w:rsidRPr="00764DB7" w:rsidRDefault="00764DB7" w:rsidP="00764DB7">
            <w:pPr>
              <w:spacing w:before="75" w:after="75" w:line="240" w:lineRule="auto"/>
              <w:ind w:left="180"/>
              <w:jc w:val="both"/>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t xml:space="preserve">документи, передбачені абзацами </w:t>
            </w:r>
            <w:proofErr w:type="gramStart"/>
            <w:r w:rsidRPr="00764DB7">
              <w:rPr>
                <w:rFonts w:ascii="Times New Roman" w:eastAsia="Times New Roman" w:hAnsi="Times New Roman" w:cs="Times New Roman"/>
                <w:sz w:val="24"/>
                <w:szCs w:val="24"/>
                <w:lang w:eastAsia="ru-RU"/>
              </w:rPr>
              <w:t>першим</w:t>
            </w:r>
            <w:proofErr w:type="gramEnd"/>
            <w:r w:rsidRPr="00764DB7">
              <w:rPr>
                <w:rFonts w:ascii="Times New Roman" w:eastAsia="Times New Roman" w:hAnsi="Times New Roman" w:cs="Times New Roman"/>
                <w:sz w:val="24"/>
                <w:szCs w:val="24"/>
                <w:lang w:eastAsia="ru-RU"/>
              </w:rPr>
              <w:t xml:space="preserve"> - тринадцятим пункту 6 цього додатка</w:t>
            </w:r>
          </w:p>
          <w:p w:rsidR="00764DB7" w:rsidRPr="00764DB7" w:rsidRDefault="00764DB7" w:rsidP="00764DB7">
            <w:pPr>
              <w:spacing w:before="75" w:after="75" w:line="2" w:lineRule="atLeast"/>
              <w:ind w:left="180"/>
              <w:jc w:val="both"/>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t xml:space="preserve">докази перебування представників творчих професій у трудових відносинах з організацією (дипломи, копії трудових книжок, інших документів, що </w:t>
            </w:r>
            <w:proofErr w:type="gramStart"/>
            <w:r w:rsidRPr="00764DB7">
              <w:rPr>
                <w:rFonts w:ascii="Times New Roman" w:eastAsia="Times New Roman" w:hAnsi="Times New Roman" w:cs="Times New Roman"/>
                <w:sz w:val="24"/>
                <w:szCs w:val="24"/>
                <w:lang w:eastAsia="ru-RU"/>
              </w:rPr>
              <w:t>п</w:t>
            </w:r>
            <w:proofErr w:type="gramEnd"/>
            <w:r w:rsidRPr="00764DB7">
              <w:rPr>
                <w:rFonts w:ascii="Times New Roman" w:eastAsia="Times New Roman" w:hAnsi="Times New Roman" w:cs="Times New Roman"/>
                <w:sz w:val="24"/>
                <w:szCs w:val="24"/>
                <w:lang w:eastAsia="ru-RU"/>
              </w:rPr>
              <w:t>ідтверджують наявність трудових відносин)</w:t>
            </w:r>
          </w:p>
        </w:tc>
      </w:tr>
      <w:tr w:rsidR="00764DB7" w:rsidRPr="00764DB7" w:rsidTr="00764DB7">
        <w:trPr>
          <w:trHeight w:val="2"/>
        </w:trPr>
        <w:tc>
          <w:tcPr>
            <w:tcW w:w="6343" w:type="dxa"/>
            <w:tcBorders>
              <w:top w:val="nil"/>
              <w:left w:val="nil"/>
              <w:bottom w:val="nil"/>
              <w:right w:val="nil"/>
            </w:tcBorders>
            <w:tcMar>
              <w:top w:w="9" w:type="dxa"/>
              <w:left w:w="9" w:type="dxa"/>
              <w:bottom w:w="9" w:type="dxa"/>
              <w:right w:w="9" w:type="dxa"/>
            </w:tcMar>
            <w:hideMark/>
          </w:tcPr>
          <w:p w:rsidR="00764DB7" w:rsidRPr="00764DB7" w:rsidRDefault="00764DB7" w:rsidP="00764DB7">
            <w:pPr>
              <w:spacing w:before="75" w:after="75" w:line="2" w:lineRule="atLeast"/>
              <w:ind w:right="75"/>
              <w:jc w:val="both"/>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t xml:space="preserve">8.** Національні творчі спілки або їх члени </w:t>
            </w:r>
            <w:proofErr w:type="gramStart"/>
            <w:r w:rsidRPr="00764DB7">
              <w:rPr>
                <w:rFonts w:ascii="Times New Roman" w:eastAsia="Times New Roman" w:hAnsi="Times New Roman" w:cs="Times New Roman"/>
                <w:sz w:val="24"/>
                <w:szCs w:val="24"/>
                <w:lang w:eastAsia="ru-RU"/>
              </w:rPr>
              <w:t>п</w:t>
            </w:r>
            <w:proofErr w:type="gramEnd"/>
            <w:r w:rsidRPr="00764DB7">
              <w:rPr>
                <w:rFonts w:ascii="Times New Roman" w:eastAsia="Times New Roman" w:hAnsi="Times New Roman" w:cs="Times New Roman"/>
                <w:sz w:val="24"/>
                <w:szCs w:val="24"/>
                <w:lang w:eastAsia="ru-RU"/>
              </w:rPr>
              <w:t>ід творчі майстерні</w:t>
            </w:r>
          </w:p>
        </w:tc>
        <w:tc>
          <w:tcPr>
            <w:tcW w:w="8261" w:type="dxa"/>
            <w:tcBorders>
              <w:top w:val="nil"/>
              <w:left w:val="nil"/>
              <w:bottom w:val="nil"/>
              <w:right w:val="nil"/>
            </w:tcBorders>
            <w:tcMar>
              <w:top w:w="9" w:type="dxa"/>
              <w:left w:w="9" w:type="dxa"/>
              <w:bottom w:w="9" w:type="dxa"/>
              <w:right w:w="9" w:type="dxa"/>
            </w:tcMar>
            <w:hideMark/>
          </w:tcPr>
          <w:p w:rsidR="00764DB7" w:rsidRPr="00764DB7" w:rsidRDefault="00764DB7" w:rsidP="00764DB7">
            <w:pPr>
              <w:spacing w:before="75" w:after="75" w:line="240" w:lineRule="auto"/>
              <w:ind w:left="180"/>
              <w:jc w:val="both"/>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t xml:space="preserve">статут (положення) творчої спілки, зареєстрований </w:t>
            </w:r>
            <w:proofErr w:type="gramStart"/>
            <w:r w:rsidRPr="00764DB7">
              <w:rPr>
                <w:rFonts w:ascii="Times New Roman" w:eastAsia="Times New Roman" w:hAnsi="Times New Roman" w:cs="Times New Roman"/>
                <w:sz w:val="24"/>
                <w:szCs w:val="24"/>
                <w:lang w:eastAsia="ru-RU"/>
              </w:rPr>
              <w:t>в</w:t>
            </w:r>
            <w:proofErr w:type="gramEnd"/>
            <w:r w:rsidRPr="00764DB7">
              <w:rPr>
                <w:rFonts w:ascii="Times New Roman" w:eastAsia="Times New Roman" w:hAnsi="Times New Roman" w:cs="Times New Roman"/>
                <w:sz w:val="24"/>
                <w:szCs w:val="24"/>
                <w:lang w:eastAsia="ru-RU"/>
              </w:rPr>
              <w:t xml:space="preserve"> порядку, передбаченому </w:t>
            </w:r>
            <w:hyperlink r:id="rId8" w:anchor="n126" w:tgtFrame="_blank" w:history="1">
              <w:r w:rsidRPr="00764DB7">
                <w:rPr>
                  <w:rFonts w:ascii="Times New Roman" w:eastAsia="Times New Roman" w:hAnsi="Times New Roman" w:cs="Times New Roman"/>
                  <w:color w:val="000099"/>
                  <w:sz w:val="24"/>
                  <w:szCs w:val="24"/>
                  <w:u w:val="single"/>
                  <w:lang w:eastAsia="ru-RU"/>
                </w:rPr>
                <w:t>статтею 10</w:t>
              </w:r>
            </w:hyperlink>
            <w:r w:rsidRPr="00764DB7">
              <w:rPr>
                <w:rFonts w:ascii="Times New Roman" w:eastAsia="Times New Roman" w:hAnsi="Times New Roman" w:cs="Times New Roman"/>
                <w:sz w:val="24"/>
                <w:szCs w:val="24"/>
                <w:lang w:eastAsia="ru-RU"/>
              </w:rPr>
              <w:t> Закону України “Про професійних творчих працівників і творчі спілки”</w:t>
            </w:r>
          </w:p>
          <w:p w:rsidR="00764DB7" w:rsidRPr="00764DB7" w:rsidRDefault="00764DB7" w:rsidP="00764DB7">
            <w:pPr>
              <w:spacing w:before="75" w:after="75" w:line="240" w:lineRule="auto"/>
              <w:ind w:left="180"/>
              <w:jc w:val="both"/>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t>витяг з Реєстру неприбуткових установ та організацій</w:t>
            </w:r>
          </w:p>
          <w:p w:rsidR="00764DB7" w:rsidRPr="00764DB7" w:rsidRDefault="00764DB7" w:rsidP="00764DB7">
            <w:pPr>
              <w:spacing w:before="75" w:after="75" w:line="240" w:lineRule="auto"/>
              <w:ind w:left="180"/>
              <w:jc w:val="both"/>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t xml:space="preserve">баланс і звіт про використання доходів (прибутків) неприбуткової організації за останній повний </w:t>
            </w:r>
            <w:proofErr w:type="gramStart"/>
            <w:r w:rsidRPr="00764DB7">
              <w:rPr>
                <w:rFonts w:ascii="Times New Roman" w:eastAsia="Times New Roman" w:hAnsi="Times New Roman" w:cs="Times New Roman"/>
                <w:sz w:val="24"/>
                <w:szCs w:val="24"/>
                <w:lang w:eastAsia="ru-RU"/>
              </w:rPr>
              <w:t>р</w:t>
            </w:r>
            <w:proofErr w:type="gramEnd"/>
            <w:r w:rsidRPr="00764DB7">
              <w:rPr>
                <w:rFonts w:ascii="Times New Roman" w:eastAsia="Times New Roman" w:hAnsi="Times New Roman" w:cs="Times New Roman"/>
                <w:sz w:val="24"/>
                <w:szCs w:val="24"/>
                <w:lang w:eastAsia="ru-RU"/>
              </w:rPr>
              <w:t>ік</w:t>
            </w:r>
          </w:p>
          <w:p w:rsidR="00764DB7" w:rsidRPr="00764DB7" w:rsidRDefault="00764DB7" w:rsidP="00764DB7">
            <w:pPr>
              <w:spacing w:before="75" w:after="75" w:line="240" w:lineRule="auto"/>
              <w:ind w:left="180"/>
              <w:jc w:val="both"/>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t>перелі</w:t>
            </w:r>
            <w:proofErr w:type="gramStart"/>
            <w:r w:rsidRPr="00764DB7">
              <w:rPr>
                <w:rFonts w:ascii="Times New Roman" w:eastAsia="Times New Roman" w:hAnsi="Times New Roman" w:cs="Times New Roman"/>
                <w:sz w:val="24"/>
                <w:szCs w:val="24"/>
                <w:lang w:eastAsia="ru-RU"/>
              </w:rPr>
              <w:t>к</w:t>
            </w:r>
            <w:proofErr w:type="gramEnd"/>
            <w:r w:rsidRPr="00764DB7">
              <w:rPr>
                <w:rFonts w:ascii="Times New Roman" w:eastAsia="Times New Roman" w:hAnsi="Times New Roman" w:cs="Times New Roman"/>
                <w:sz w:val="24"/>
                <w:szCs w:val="24"/>
                <w:lang w:eastAsia="ru-RU"/>
              </w:rPr>
              <w:t xml:space="preserve"> членів творчої спілки (у кількості не менше 100 для національних творчих спілок), складений на дату звернення</w:t>
            </w:r>
          </w:p>
          <w:p w:rsidR="00764DB7" w:rsidRPr="00764DB7" w:rsidRDefault="00764DB7" w:rsidP="00764DB7">
            <w:pPr>
              <w:spacing w:before="75" w:after="75" w:line="240" w:lineRule="auto"/>
              <w:ind w:left="180"/>
              <w:jc w:val="both"/>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t xml:space="preserve">лист за </w:t>
            </w:r>
            <w:proofErr w:type="gramStart"/>
            <w:r w:rsidRPr="00764DB7">
              <w:rPr>
                <w:rFonts w:ascii="Times New Roman" w:eastAsia="Times New Roman" w:hAnsi="Times New Roman" w:cs="Times New Roman"/>
                <w:sz w:val="24"/>
                <w:szCs w:val="24"/>
                <w:lang w:eastAsia="ru-RU"/>
              </w:rPr>
              <w:t>п</w:t>
            </w:r>
            <w:proofErr w:type="gramEnd"/>
            <w:r w:rsidRPr="00764DB7">
              <w:rPr>
                <w:rFonts w:ascii="Times New Roman" w:eastAsia="Times New Roman" w:hAnsi="Times New Roman" w:cs="Times New Roman"/>
                <w:sz w:val="24"/>
                <w:szCs w:val="24"/>
                <w:lang w:eastAsia="ru-RU"/>
              </w:rPr>
              <w:t>ідписом керівника організації про оприлюднення копій документів, зазначених у абзацах першому - четвертому цього пункту, на веб-сайті спілки із наведенням гіперпосилання на веб-сайт, де оприлюднені відповідні документи</w:t>
            </w:r>
          </w:p>
          <w:p w:rsidR="00764DB7" w:rsidRPr="00764DB7" w:rsidRDefault="00764DB7" w:rsidP="00764DB7">
            <w:pPr>
              <w:spacing w:before="75" w:after="75" w:line="2" w:lineRule="atLeast"/>
              <w:ind w:left="180"/>
              <w:jc w:val="both"/>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t xml:space="preserve">документ, який </w:t>
            </w:r>
            <w:proofErr w:type="gramStart"/>
            <w:r w:rsidRPr="00764DB7">
              <w:rPr>
                <w:rFonts w:ascii="Times New Roman" w:eastAsia="Times New Roman" w:hAnsi="Times New Roman" w:cs="Times New Roman"/>
                <w:sz w:val="24"/>
                <w:szCs w:val="24"/>
                <w:lang w:eastAsia="ru-RU"/>
              </w:rPr>
              <w:t>п</w:t>
            </w:r>
            <w:proofErr w:type="gramEnd"/>
            <w:r w:rsidRPr="00764DB7">
              <w:rPr>
                <w:rFonts w:ascii="Times New Roman" w:eastAsia="Times New Roman" w:hAnsi="Times New Roman" w:cs="Times New Roman"/>
                <w:sz w:val="24"/>
                <w:szCs w:val="24"/>
                <w:lang w:eastAsia="ru-RU"/>
              </w:rPr>
              <w:t>ідтверджує членство заявника у відповідній національній творчій спілці (подається у разі індивідуального звернення члена такої спілки)</w:t>
            </w:r>
          </w:p>
        </w:tc>
      </w:tr>
      <w:tr w:rsidR="00764DB7" w:rsidRPr="00764DB7" w:rsidTr="00764DB7">
        <w:trPr>
          <w:trHeight w:val="2"/>
        </w:trPr>
        <w:tc>
          <w:tcPr>
            <w:tcW w:w="6343" w:type="dxa"/>
            <w:tcBorders>
              <w:top w:val="nil"/>
              <w:left w:val="nil"/>
              <w:bottom w:val="nil"/>
              <w:right w:val="nil"/>
            </w:tcBorders>
            <w:tcMar>
              <w:top w:w="9" w:type="dxa"/>
              <w:left w:w="9" w:type="dxa"/>
              <w:bottom w:w="9" w:type="dxa"/>
              <w:right w:w="9" w:type="dxa"/>
            </w:tcMar>
            <w:hideMark/>
          </w:tcPr>
          <w:p w:rsidR="00764DB7" w:rsidRPr="00764DB7" w:rsidRDefault="00764DB7" w:rsidP="00764DB7">
            <w:pPr>
              <w:spacing w:before="75" w:after="75" w:line="2" w:lineRule="atLeast"/>
              <w:ind w:right="75"/>
              <w:jc w:val="both"/>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t xml:space="preserve">9.** Реабілітаційна установа для </w:t>
            </w:r>
            <w:proofErr w:type="gramStart"/>
            <w:r w:rsidRPr="00764DB7">
              <w:rPr>
                <w:rFonts w:ascii="Times New Roman" w:eastAsia="Times New Roman" w:hAnsi="Times New Roman" w:cs="Times New Roman"/>
                <w:sz w:val="24"/>
                <w:szCs w:val="24"/>
                <w:lang w:eastAsia="ru-RU"/>
              </w:rPr>
              <w:t>осіб</w:t>
            </w:r>
            <w:proofErr w:type="gramEnd"/>
            <w:r w:rsidRPr="00764DB7">
              <w:rPr>
                <w:rFonts w:ascii="Times New Roman" w:eastAsia="Times New Roman" w:hAnsi="Times New Roman" w:cs="Times New Roman"/>
                <w:sz w:val="24"/>
                <w:szCs w:val="24"/>
                <w:lang w:eastAsia="ru-RU"/>
              </w:rPr>
              <w:t xml:space="preserve"> з інвалідністю та дітей з інвалідністю для розміщення таких реабілітаційних установ</w:t>
            </w:r>
          </w:p>
        </w:tc>
        <w:tc>
          <w:tcPr>
            <w:tcW w:w="8261" w:type="dxa"/>
            <w:tcBorders>
              <w:top w:val="nil"/>
              <w:left w:val="nil"/>
              <w:bottom w:val="nil"/>
              <w:right w:val="nil"/>
            </w:tcBorders>
            <w:tcMar>
              <w:top w:w="9" w:type="dxa"/>
              <w:left w:w="9" w:type="dxa"/>
              <w:bottom w:w="9" w:type="dxa"/>
              <w:right w:w="9" w:type="dxa"/>
            </w:tcMar>
            <w:hideMark/>
          </w:tcPr>
          <w:p w:rsidR="00764DB7" w:rsidRPr="00764DB7" w:rsidRDefault="00764DB7" w:rsidP="00764DB7">
            <w:pPr>
              <w:spacing w:before="75" w:after="75" w:line="240" w:lineRule="auto"/>
              <w:ind w:left="180"/>
              <w:jc w:val="both"/>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t xml:space="preserve">державна або комунальна установа подає установчий документ реабілітаційної установи та документ, що </w:t>
            </w:r>
            <w:proofErr w:type="gramStart"/>
            <w:r w:rsidRPr="00764DB7">
              <w:rPr>
                <w:rFonts w:ascii="Times New Roman" w:eastAsia="Times New Roman" w:hAnsi="Times New Roman" w:cs="Times New Roman"/>
                <w:sz w:val="24"/>
                <w:szCs w:val="24"/>
                <w:lang w:eastAsia="ru-RU"/>
              </w:rPr>
              <w:t>п</w:t>
            </w:r>
            <w:proofErr w:type="gramEnd"/>
            <w:r w:rsidRPr="00764DB7">
              <w:rPr>
                <w:rFonts w:ascii="Times New Roman" w:eastAsia="Times New Roman" w:hAnsi="Times New Roman" w:cs="Times New Roman"/>
                <w:sz w:val="24"/>
                <w:szCs w:val="24"/>
                <w:lang w:eastAsia="ru-RU"/>
              </w:rPr>
              <w:t>ідтверджує наявність ліцензії на право провадження відповідного виду діяльності (копія виписки з Єдиного державного реєстру юридичних осіб, фізичних осіб - підприємців та громадських формувань)</w:t>
            </w:r>
          </w:p>
          <w:p w:rsidR="00764DB7" w:rsidRPr="00764DB7" w:rsidRDefault="00764DB7" w:rsidP="00764DB7">
            <w:pPr>
              <w:spacing w:before="75" w:after="75" w:line="2" w:lineRule="atLeast"/>
              <w:ind w:left="180"/>
              <w:jc w:val="both"/>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t xml:space="preserve">громадське об’єднання додатково подає документи, передбачені абзацами </w:t>
            </w:r>
            <w:proofErr w:type="gramStart"/>
            <w:r w:rsidRPr="00764DB7">
              <w:rPr>
                <w:rFonts w:ascii="Times New Roman" w:eastAsia="Times New Roman" w:hAnsi="Times New Roman" w:cs="Times New Roman"/>
                <w:sz w:val="24"/>
                <w:szCs w:val="24"/>
                <w:lang w:eastAsia="ru-RU"/>
              </w:rPr>
              <w:t>першим</w:t>
            </w:r>
            <w:proofErr w:type="gramEnd"/>
            <w:r w:rsidRPr="00764DB7">
              <w:rPr>
                <w:rFonts w:ascii="Times New Roman" w:eastAsia="Times New Roman" w:hAnsi="Times New Roman" w:cs="Times New Roman"/>
                <w:sz w:val="24"/>
                <w:szCs w:val="24"/>
                <w:lang w:eastAsia="ru-RU"/>
              </w:rPr>
              <w:t xml:space="preserve"> - тринадцятим пункту 6 цього додатка</w:t>
            </w:r>
          </w:p>
        </w:tc>
      </w:tr>
      <w:tr w:rsidR="00764DB7" w:rsidRPr="00764DB7" w:rsidTr="00764DB7">
        <w:trPr>
          <w:trHeight w:val="2"/>
        </w:trPr>
        <w:tc>
          <w:tcPr>
            <w:tcW w:w="6343" w:type="dxa"/>
            <w:tcBorders>
              <w:top w:val="nil"/>
              <w:left w:val="nil"/>
              <w:bottom w:val="nil"/>
              <w:right w:val="nil"/>
            </w:tcBorders>
            <w:tcMar>
              <w:top w:w="9" w:type="dxa"/>
              <w:left w:w="9" w:type="dxa"/>
              <w:bottom w:w="9" w:type="dxa"/>
              <w:right w:w="9" w:type="dxa"/>
            </w:tcMar>
            <w:hideMark/>
          </w:tcPr>
          <w:p w:rsidR="00764DB7" w:rsidRPr="00764DB7" w:rsidRDefault="00764DB7" w:rsidP="00764DB7">
            <w:pPr>
              <w:spacing w:before="75" w:after="75" w:line="2" w:lineRule="atLeast"/>
              <w:ind w:right="75"/>
              <w:jc w:val="both"/>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t xml:space="preserve">10. Державне або комунальне спеціалізоване </w:t>
            </w:r>
            <w:proofErr w:type="gramStart"/>
            <w:r w:rsidRPr="00764DB7">
              <w:rPr>
                <w:rFonts w:ascii="Times New Roman" w:eastAsia="Times New Roman" w:hAnsi="Times New Roman" w:cs="Times New Roman"/>
                <w:sz w:val="24"/>
                <w:szCs w:val="24"/>
                <w:lang w:eastAsia="ru-RU"/>
              </w:rPr>
              <w:t>п</w:t>
            </w:r>
            <w:proofErr w:type="gramEnd"/>
            <w:r w:rsidRPr="00764DB7">
              <w:rPr>
                <w:rFonts w:ascii="Times New Roman" w:eastAsia="Times New Roman" w:hAnsi="Times New Roman" w:cs="Times New Roman"/>
                <w:sz w:val="24"/>
                <w:szCs w:val="24"/>
                <w:lang w:eastAsia="ru-RU"/>
              </w:rPr>
              <w:t>ідприємство, установа або заклад соціального обслуговування, що надає соціальні послуги відповідно до </w:t>
            </w:r>
            <w:hyperlink r:id="rId9" w:tgtFrame="_blank" w:history="1">
              <w:r w:rsidRPr="00764DB7">
                <w:rPr>
                  <w:rFonts w:ascii="Times New Roman" w:eastAsia="Times New Roman" w:hAnsi="Times New Roman" w:cs="Times New Roman"/>
                  <w:color w:val="000099"/>
                  <w:sz w:val="24"/>
                  <w:szCs w:val="24"/>
                  <w:u w:val="single"/>
                  <w:lang w:eastAsia="ru-RU"/>
                </w:rPr>
                <w:t>Закону України</w:t>
              </w:r>
            </w:hyperlink>
            <w:r w:rsidRPr="00764DB7">
              <w:rPr>
                <w:rFonts w:ascii="Times New Roman" w:eastAsia="Times New Roman" w:hAnsi="Times New Roman" w:cs="Times New Roman"/>
                <w:sz w:val="24"/>
                <w:szCs w:val="24"/>
                <w:lang w:eastAsia="ru-RU"/>
              </w:rPr>
              <w:t> “Про соціальні послуги”</w:t>
            </w:r>
          </w:p>
        </w:tc>
        <w:tc>
          <w:tcPr>
            <w:tcW w:w="8261" w:type="dxa"/>
            <w:tcBorders>
              <w:top w:val="nil"/>
              <w:left w:val="nil"/>
              <w:bottom w:val="nil"/>
              <w:right w:val="nil"/>
            </w:tcBorders>
            <w:tcMar>
              <w:top w:w="9" w:type="dxa"/>
              <w:left w:w="9" w:type="dxa"/>
              <w:bottom w:w="9" w:type="dxa"/>
              <w:right w:w="9" w:type="dxa"/>
            </w:tcMar>
            <w:hideMark/>
          </w:tcPr>
          <w:p w:rsidR="00764DB7" w:rsidRPr="00764DB7" w:rsidRDefault="00764DB7" w:rsidP="00764DB7">
            <w:pPr>
              <w:spacing w:before="75" w:after="75" w:line="240" w:lineRule="auto"/>
              <w:ind w:left="180"/>
              <w:jc w:val="both"/>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t xml:space="preserve">державне або комунальне спеціалізоване </w:t>
            </w:r>
            <w:proofErr w:type="gramStart"/>
            <w:r w:rsidRPr="00764DB7">
              <w:rPr>
                <w:rFonts w:ascii="Times New Roman" w:eastAsia="Times New Roman" w:hAnsi="Times New Roman" w:cs="Times New Roman"/>
                <w:sz w:val="24"/>
                <w:szCs w:val="24"/>
                <w:lang w:eastAsia="ru-RU"/>
              </w:rPr>
              <w:t>п</w:t>
            </w:r>
            <w:proofErr w:type="gramEnd"/>
            <w:r w:rsidRPr="00764DB7">
              <w:rPr>
                <w:rFonts w:ascii="Times New Roman" w:eastAsia="Times New Roman" w:hAnsi="Times New Roman" w:cs="Times New Roman"/>
                <w:sz w:val="24"/>
                <w:szCs w:val="24"/>
                <w:lang w:eastAsia="ru-RU"/>
              </w:rPr>
              <w:t>ідприємство, установа або заклад соціального обслуговування, що надає соціальні послуги державної або комунальної форми власності, подає установчий документ юридичної особи та витяг з Реєстру надавачів та отримувачів соціальних послуг</w:t>
            </w:r>
          </w:p>
          <w:p w:rsidR="00764DB7" w:rsidRPr="00764DB7" w:rsidRDefault="00764DB7" w:rsidP="00764DB7">
            <w:pPr>
              <w:spacing w:before="75" w:after="75" w:line="2" w:lineRule="atLeast"/>
              <w:ind w:left="180"/>
              <w:jc w:val="both"/>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lastRenderedPageBreak/>
              <w:t xml:space="preserve">громадське об’єднання додатково подає документи, передбачені абзацами першим - тринадцятим пункту 6 цього додатка, а якщо </w:t>
            </w:r>
            <w:proofErr w:type="gramStart"/>
            <w:r w:rsidRPr="00764DB7">
              <w:rPr>
                <w:rFonts w:ascii="Times New Roman" w:eastAsia="Times New Roman" w:hAnsi="Times New Roman" w:cs="Times New Roman"/>
                <w:sz w:val="24"/>
                <w:szCs w:val="24"/>
                <w:lang w:eastAsia="ru-RU"/>
              </w:rPr>
              <w:t>п</w:t>
            </w:r>
            <w:proofErr w:type="gramEnd"/>
            <w:r w:rsidRPr="00764DB7">
              <w:rPr>
                <w:rFonts w:ascii="Times New Roman" w:eastAsia="Times New Roman" w:hAnsi="Times New Roman" w:cs="Times New Roman"/>
                <w:sz w:val="24"/>
                <w:szCs w:val="24"/>
                <w:lang w:eastAsia="ru-RU"/>
              </w:rPr>
              <w:t>ідприємство, установа або заклад є господарським товариством - документи, передбачені абзацами першим, третім, четвертим, шостим - тринадцятим пункту 6 цього додатка</w:t>
            </w:r>
          </w:p>
        </w:tc>
      </w:tr>
      <w:tr w:rsidR="00764DB7" w:rsidRPr="00764DB7" w:rsidTr="00764DB7">
        <w:trPr>
          <w:trHeight w:val="2"/>
        </w:trPr>
        <w:tc>
          <w:tcPr>
            <w:tcW w:w="6343" w:type="dxa"/>
            <w:tcBorders>
              <w:top w:val="nil"/>
              <w:left w:val="nil"/>
              <w:bottom w:val="nil"/>
              <w:right w:val="nil"/>
            </w:tcBorders>
            <w:tcMar>
              <w:top w:w="9" w:type="dxa"/>
              <w:left w:w="9" w:type="dxa"/>
              <w:bottom w:w="9" w:type="dxa"/>
              <w:right w:w="9" w:type="dxa"/>
            </w:tcMar>
            <w:hideMark/>
          </w:tcPr>
          <w:p w:rsidR="00764DB7" w:rsidRPr="00764DB7" w:rsidRDefault="00764DB7" w:rsidP="00764DB7">
            <w:pPr>
              <w:spacing w:before="75" w:after="75" w:line="2" w:lineRule="atLeast"/>
              <w:ind w:right="75"/>
              <w:jc w:val="both"/>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lastRenderedPageBreak/>
              <w:t xml:space="preserve">11. Державні видавництва і </w:t>
            </w:r>
            <w:proofErr w:type="gramStart"/>
            <w:r w:rsidRPr="00764DB7">
              <w:rPr>
                <w:rFonts w:ascii="Times New Roman" w:eastAsia="Times New Roman" w:hAnsi="Times New Roman" w:cs="Times New Roman"/>
                <w:sz w:val="24"/>
                <w:szCs w:val="24"/>
                <w:lang w:eastAsia="ru-RU"/>
              </w:rPr>
              <w:t>п</w:t>
            </w:r>
            <w:proofErr w:type="gramEnd"/>
            <w:r w:rsidRPr="00764DB7">
              <w:rPr>
                <w:rFonts w:ascii="Times New Roman" w:eastAsia="Times New Roman" w:hAnsi="Times New Roman" w:cs="Times New Roman"/>
                <w:sz w:val="24"/>
                <w:szCs w:val="24"/>
                <w:lang w:eastAsia="ru-RU"/>
              </w:rPr>
              <w:t>ідприємства книгорозповсюдження, вітчизняне видавництво та підприємство книгорозповсюдження, що забезпечує підготовку, випуск та (або) розповсюдження не менш як 50 відсотків книжкової продукції державною мовою (за винятком видань рекламного та еротичного характеру)</w:t>
            </w:r>
          </w:p>
        </w:tc>
        <w:tc>
          <w:tcPr>
            <w:tcW w:w="8261" w:type="dxa"/>
            <w:tcBorders>
              <w:top w:val="nil"/>
              <w:left w:val="nil"/>
              <w:bottom w:val="nil"/>
              <w:right w:val="nil"/>
            </w:tcBorders>
            <w:tcMar>
              <w:top w:w="9" w:type="dxa"/>
              <w:left w:w="9" w:type="dxa"/>
              <w:bottom w:w="9" w:type="dxa"/>
              <w:right w:w="9" w:type="dxa"/>
            </w:tcMar>
            <w:hideMark/>
          </w:tcPr>
          <w:p w:rsidR="00764DB7" w:rsidRPr="00764DB7" w:rsidRDefault="00764DB7" w:rsidP="00764DB7">
            <w:pPr>
              <w:spacing w:before="75" w:after="75" w:line="240" w:lineRule="auto"/>
              <w:ind w:left="180"/>
              <w:jc w:val="both"/>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t>установчий документ юридичної особи</w:t>
            </w:r>
          </w:p>
          <w:p w:rsidR="00764DB7" w:rsidRPr="00764DB7" w:rsidRDefault="00764DB7" w:rsidP="00764DB7">
            <w:pPr>
              <w:spacing w:before="75" w:after="75" w:line="2" w:lineRule="atLeast"/>
              <w:ind w:left="180"/>
              <w:jc w:val="both"/>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t>довідка про випуск та/або розповсюдження не менш як 50 відсотків книжкової продукції державною мовою, надана у порядку, встановленому Кабінетом Міні</w:t>
            </w:r>
            <w:proofErr w:type="gramStart"/>
            <w:r w:rsidRPr="00764DB7">
              <w:rPr>
                <w:rFonts w:ascii="Times New Roman" w:eastAsia="Times New Roman" w:hAnsi="Times New Roman" w:cs="Times New Roman"/>
                <w:sz w:val="24"/>
                <w:szCs w:val="24"/>
                <w:lang w:eastAsia="ru-RU"/>
              </w:rPr>
              <w:t>стр</w:t>
            </w:r>
            <w:proofErr w:type="gramEnd"/>
            <w:r w:rsidRPr="00764DB7">
              <w:rPr>
                <w:rFonts w:ascii="Times New Roman" w:eastAsia="Times New Roman" w:hAnsi="Times New Roman" w:cs="Times New Roman"/>
                <w:sz w:val="24"/>
                <w:szCs w:val="24"/>
                <w:lang w:eastAsia="ru-RU"/>
              </w:rPr>
              <w:t>ів України (крім державних видавництв і підприємств книгорозповсюдження)</w:t>
            </w:r>
          </w:p>
        </w:tc>
      </w:tr>
      <w:tr w:rsidR="00764DB7" w:rsidRPr="00764DB7" w:rsidTr="00764DB7">
        <w:trPr>
          <w:trHeight w:val="2"/>
        </w:trPr>
        <w:tc>
          <w:tcPr>
            <w:tcW w:w="6343" w:type="dxa"/>
            <w:tcBorders>
              <w:top w:val="nil"/>
              <w:left w:val="nil"/>
              <w:bottom w:val="nil"/>
              <w:right w:val="nil"/>
            </w:tcBorders>
            <w:tcMar>
              <w:top w:w="9" w:type="dxa"/>
              <w:left w:w="9" w:type="dxa"/>
              <w:bottom w:w="9" w:type="dxa"/>
              <w:right w:w="9" w:type="dxa"/>
            </w:tcMar>
            <w:hideMark/>
          </w:tcPr>
          <w:p w:rsidR="00764DB7" w:rsidRPr="00764DB7" w:rsidRDefault="00764DB7" w:rsidP="00764DB7">
            <w:pPr>
              <w:spacing w:before="75" w:after="75" w:line="2" w:lineRule="atLeast"/>
              <w:ind w:right="75"/>
              <w:jc w:val="both"/>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t>12. Народний депутат України</w:t>
            </w:r>
          </w:p>
        </w:tc>
        <w:tc>
          <w:tcPr>
            <w:tcW w:w="8261" w:type="dxa"/>
            <w:tcBorders>
              <w:top w:val="nil"/>
              <w:left w:val="nil"/>
              <w:bottom w:val="nil"/>
              <w:right w:val="nil"/>
            </w:tcBorders>
            <w:tcMar>
              <w:top w:w="9" w:type="dxa"/>
              <w:left w:w="9" w:type="dxa"/>
              <w:bottom w:w="9" w:type="dxa"/>
              <w:right w:w="9" w:type="dxa"/>
            </w:tcMar>
            <w:hideMark/>
          </w:tcPr>
          <w:p w:rsidR="00764DB7" w:rsidRPr="00764DB7" w:rsidRDefault="00764DB7" w:rsidP="00764DB7">
            <w:pPr>
              <w:spacing w:before="75" w:after="75" w:line="240" w:lineRule="auto"/>
              <w:ind w:left="180"/>
              <w:jc w:val="both"/>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t xml:space="preserve">посвідчення народного депутата України, заява народного депутата України про надання приміщення для громадської приймальні </w:t>
            </w:r>
            <w:proofErr w:type="gramStart"/>
            <w:r w:rsidRPr="00764DB7">
              <w:rPr>
                <w:rFonts w:ascii="Times New Roman" w:eastAsia="Times New Roman" w:hAnsi="Times New Roman" w:cs="Times New Roman"/>
                <w:sz w:val="24"/>
                <w:szCs w:val="24"/>
                <w:lang w:eastAsia="ru-RU"/>
              </w:rPr>
              <w:t>на</w:t>
            </w:r>
            <w:proofErr w:type="gramEnd"/>
            <w:r w:rsidRPr="00764DB7">
              <w:rPr>
                <w:rFonts w:ascii="Times New Roman" w:eastAsia="Times New Roman" w:hAnsi="Times New Roman" w:cs="Times New Roman"/>
                <w:sz w:val="24"/>
                <w:szCs w:val="24"/>
                <w:lang w:eastAsia="ru-RU"/>
              </w:rPr>
              <w:t xml:space="preserve"> строк здійснення депутатських повноважень, у якій зазначається відсутність у депутата інших приймалень</w:t>
            </w:r>
          </w:p>
          <w:p w:rsidR="00764DB7" w:rsidRPr="00764DB7" w:rsidRDefault="00764DB7" w:rsidP="00764DB7">
            <w:pPr>
              <w:spacing w:before="75" w:after="75" w:line="240" w:lineRule="auto"/>
              <w:ind w:left="180"/>
              <w:jc w:val="both"/>
              <w:rPr>
                <w:rFonts w:ascii="Times New Roman" w:eastAsia="Times New Roman" w:hAnsi="Times New Roman" w:cs="Times New Roman"/>
                <w:sz w:val="24"/>
                <w:szCs w:val="24"/>
                <w:lang w:eastAsia="ru-RU"/>
              </w:rPr>
            </w:pPr>
            <w:r w:rsidRPr="00764DB7">
              <w:rPr>
                <w:rFonts w:ascii="Times New Roman" w:eastAsia="Times New Roman" w:hAnsi="Times New Roman" w:cs="Times New Roman"/>
                <w:color w:val="333333"/>
                <w:sz w:val="24"/>
                <w:szCs w:val="24"/>
                <w:lang w:eastAsia="ru-RU"/>
              </w:rPr>
              <w:t xml:space="preserve">інформацію про оренду іншого державного або комунального майно для розміщення громадської приймальні в межах конкретної </w:t>
            </w:r>
            <w:proofErr w:type="gramStart"/>
            <w:r w:rsidRPr="00764DB7">
              <w:rPr>
                <w:rFonts w:ascii="Times New Roman" w:eastAsia="Times New Roman" w:hAnsi="Times New Roman" w:cs="Times New Roman"/>
                <w:color w:val="333333"/>
                <w:sz w:val="24"/>
                <w:szCs w:val="24"/>
                <w:lang w:eastAsia="ru-RU"/>
              </w:rPr>
              <w:t>адм</w:t>
            </w:r>
            <w:proofErr w:type="gramEnd"/>
            <w:r w:rsidRPr="00764DB7">
              <w:rPr>
                <w:rFonts w:ascii="Times New Roman" w:eastAsia="Times New Roman" w:hAnsi="Times New Roman" w:cs="Times New Roman"/>
                <w:color w:val="333333"/>
                <w:sz w:val="24"/>
                <w:szCs w:val="24"/>
                <w:lang w:eastAsia="ru-RU"/>
              </w:rPr>
              <w:t>іністративно-територіальній одиниці (районі, місті, районі в місті, селищі, селі).</w:t>
            </w:r>
          </w:p>
          <w:p w:rsidR="00764DB7" w:rsidRPr="00764DB7" w:rsidRDefault="00764DB7" w:rsidP="00764DB7">
            <w:pPr>
              <w:spacing w:before="75" w:after="75" w:line="2" w:lineRule="atLeast"/>
              <w:ind w:left="180"/>
              <w:jc w:val="both"/>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t xml:space="preserve">Якщо народний депутат України обраний по одномандатному виборчому округу, то у </w:t>
            </w:r>
            <w:proofErr w:type="gramStart"/>
            <w:r w:rsidRPr="00764DB7">
              <w:rPr>
                <w:rFonts w:ascii="Times New Roman" w:eastAsia="Times New Roman" w:hAnsi="Times New Roman" w:cs="Times New Roman"/>
                <w:sz w:val="24"/>
                <w:szCs w:val="24"/>
                <w:lang w:eastAsia="ru-RU"/>
              </w:rPr>
              <w:t>своїй</w:t>
            </w:r>
            <w:proofErr w:type="gramEnd"/>
            <w:r w:rsidRPr="00764DB7">
              <w:rPr>
                <w:rFonts w:ascii="Times New Roman" w:eastAsia="Times New Roman" w:hAnsi="Times New Roman" w:cs="Times New Roman"/>
                <w:sz w:val="24"/>
                <w:szCs w:val="24"/>
                <w:lang w:eastAsia="ru-RU"/>
              </w:rPr>
              <w:t xml:space="preserve"> заяві він зазначає номер відповідного округу</w:t>
            </w:r>
          </w:p>
        </w:tc>
      </w:tr>
      <w:tr w:rsidR="00764DB7" w:rsidRPr="00764DB7" w:rsidTr="00764DB7">
        <w:trPr>
          <w:trHeight w:val="2"/>
        </w:trPr>
        <w:tc>
          <w:tcPr>
            <w:tcW w:w="6343" w:type="dxa"/>
            <w:tcBorders>
              <w:top w:val="nil"/>
              <w:left w:val="nil"/>
              <w:bottom w:val="nil"/>
              <w:right w:val="nil"/>
            </w:tcBorders>
            <w:tcMar>
              <w:top w:w="9" w:type="dxa"/>
              <w:left w:w="9" w:type="dxa"/>
              <w:bottom w:w="9" w:type="dxa"/>
              <w:right w:w="9" w:type="dxa"/>
            </w:tcMar>
            <w:hideMark/>
          </w:tcPr>
          <w:p w:rsidR="00764DB7" w:rsidRPr="00764DB7" w:rsidRDefault="00764DB7" w:rsidP="00764DB7">
            <w:pPr>
              <w:spacing w:before="75" w:after="75" w:line="2" w:lineRule="atLeast"/>
              <w:ind w:right="75"/>
              <w:jc w:val="both"/>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t xml:space="preserve">13. Депутат </w:t>
            </w:r>
            <w:proofErr w:type="gramStart"/>
            <w:r w:rsidRPr="00764DB7">
              <w:rPr>
                <w:rFonts w:ascii="Times New Roman" w:eastAsia="Times New Roman" w:hAnsi="Times New Roman" w:cs="Times New Roman"/>
                <w:sz w:val="24"/>
                <w:szCs w:val="24"/>
                <w:lang w:eastAsia="ru-RU"/>
              </w:rPr>
              <w:t>м</w:t>
            </w:r>
            <w:proofErr w:type="gramEnd"/>
            <w:r w:rsidRPr="00764DB7">
              <w:rPr>
                <w:rFonts w:ascii="Times New Roman" w:eastAsia="Times New Roman" w:hAnsi="Times New Roman" w:cs="Times New Roman"/>
                <w:sz w:val="24"/>
                <w:szCs w:val="24"/>
                <w:lang w:eastAsia="ru-RU"/>
              </w:rPr>
              <w:t>ісцевої ради для розміщення громадської приймальні такого депутата</w:t>
            </w:r>
          </w:p>
        </w:tc>
        <w:tc>
          <w:tcPr>
            <w:tcW w:w="8261" w:type="dxa"/>
            <w:tcBorders>
              <w:top w:val="nil"/>
              <w:left w:val="nil"/>
              <w:bottom w:val="nil"/>
              <w:right w:val="nil"/>
            </w:tcBorders>
            <w:tcMar>
              <w:top w:w="9" w:type="dxa"/>
              <w:left w:w="9" w:type="dxa"/>
              <w:bottom w:w="9" w:type="dxa"/>
              <w:right w:w="9" w:type="dxa"/>
            </w:tcMar>
            <w:hideMark/>
          </w:tcPr>
          <w:p w:rsidR="00764DB7" w:rsidRPr="00764DB7" w:rsidRDefault="00764DB7" w:rsidP="00764DB7">
            <w:pPr>
              <w:spacing w:before="75" w:after="75" w:line="240" w:lineRule="auto"/>
              <w:ind w:left="180"/>
              <w:jc w:val="both"/>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t xml:space="preserve">копія посвідчення депутата місцевої ради та заява депутата місцевої ради про надання приміщення для громадської приймальні </w:t>
            </w:r>
            <w:proofErr w:type="gramStart"/>
            <w:r w:rsidRPr="00764DB7">
              <w:rPr>
                <w:rFonts w:ascii="Times New Roman" w:eastAsia="Times New Roman" w:hAnsi="Times New Roman" w:cs="Times New Roman"/>
                <w:sz w:val="24"/>
                <w:szCs w:val="24"/>
                <w:lang w:eastAsia="ru-RU"/>
              </w:rPr>
              <w:t>на</w:t>
            </w:r>
            <w:proofErr w:type="gramEnd"/>
            <w:r w:rsidRPr="00764DB7">
              <w:rPr>
                <w:rFonts w:ascii="Times New Roman" w:eastAsia="Times New Roman" w:hAnsi="Times New Roman" w:cs="Times New Roman"/>
                <w:sz w:val="24"/>
                <w:szCs w:val="24"/>
                <w:lang w:eastAsia="ru-RU"/>
              </w:rPr>
              <w:t xml:space="preserve"> строк здійснення депутатських повноважень</w:t>
            </w:r>
          </w:p>
          <w:p w:rsidR="00764DB7" w:rsidRPr="00764DB7" w:rsidRDefault="00764DB7" w:rsidP="00764DB7">
            <w:pPr>
              <w:spacing w:before="75" w:after="75" w:line="240" w:lineRule="auto"/>
              <w:ind w:left="180"/>
              <w:jc w:val="both"/>
              <w:rPr>
                <w:rFonts w:ascii="Times New Roman" w:eastAsia="Times New Roman" w:hAnsi="Times New Roman" w:cs="Times New Roman"/>
                <w:sz w:val="24"/>
                <w:szCs w:val="24"/>
                <w:lang w:eastAsia="ru-RU"/>
              </w:rPr>
            </w:pPr>
            <w:r w:rsidRPr="00764DB7">
              <w:rPr>
                <w:rFonts w:ascii="Times New Roman" w:eastAsia="Times New Roman" w:hAnsi="Times New Roman" w:cs="Times New Roman"/>
                <w:color w:val="333333"/>
                <w:sz w:val="24"/>
                <w:szCs w:val="24"/>
                <w:lang w:eastAsia="ru-RU"/>
              </w:rPr>
              <w:t xml:space="preserve">інформацію про оренду іншого державного або комунального майно для розміщення громадської приймальні в межах конкретної </w:t>
            </w:r>
            <w:proofErr w:type="gramStart"/>
            <w:r w:rsidRPr="00764DB7">
              <w:rPr>
                <w:rFonts w:ascii="Times New Roman" w:eastAsia="Times New Roman" w:hAnsi="Times New Roman" w:cs="Times New Roman"/>
                <w:color w:val="333333"/>
                <w:sz w:val="24"/>
                <w:szCs w:val="24"/>
                <w:lang w:eastAsia="ru-RU"/>
              </w:rPr>
              <w:t>адм</w:t>
            </w:r>
            <w:proofErr w:type="gramEnd"/>
            <w:r w:rsidRPr="00764DB7">
              <w:rPr>
                <w:rFonts w:ascii="Times New Roman" w:eastAsia="Times New Roman" w:hAnsi="Times New Roman" w:cs="Times New Roman"/>
                <w:color w:val="333333"/>
                <w:sz w:val="24"/>
                <w:szCs w:val="24"/>
                <w:lang w:eastAsia="ru-RU"/>
              </w:rPr>
              <w:t>іністративно-територіальній одиниці (районі, місті, районі в місті, селищі, селі).</w:t>
            </w:r>
          </w:p>
          <w:p w:rsidR="00764DB7" w:rsidRPr="00764DB7" w:rsidRDefault="00764DB7" w:rsidP="00764DB7">
            <w:pPr>
              <w:spacing w:before="75" w:after="75" w:line="2" w:lineRule="atLeast"/>
              <w:ind w:left="180"/>
              <w:jc w:val="both"/>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t xml:space="preserve">інші документи, передбачені </w:t>
            </w:r>
            <w:proofErr w:type="gramStart"/>
            <w:r w:rsidRPr="00764DB7">
              <w:rPr>
                <w:rFonts w:ascii="Times New Roman" w:eastAsia="Times New Roman" w:hAnsi="Times New Roman" w:cs="Times New Roman"/>
                <w:sz w:val="24"/>
                <w:szCs w:val="24"/>
                <w:lang w:eastAsia="ru-RU"/>
              </w:rPr>
              <w:t>р</w:t>
            </w:r>
            <w:proofErr w:type="gramEnd"/>
            <w:r w:rsidRPr="00764DB7">
              <w:rPr>
                <w:rFonts w:ascii="Times New Roman" w:eastAsia="Times New Roman" w:hAnsi="Times New Roman" w:cs="Times New Roman"/>
                <w:sz w:val="24"/>
                <w:szCs w:val="24"/>
                <w:lang w:eastAsia="ru-RU"/>
              </w:rPr>
              <w:t>ішенням відповідного представницького органу місцевого самоврядування</w:t>
            </w:r>
          </w:p>
        </w:tc>
      </w:tr>
      <w:tr w:rsidR="00764DB7" w:rsidRPr="00764DB7" w:rsidTr="00764DB7">
        <w:trPr>
          <w:trHeight w:val="2"/>
        </w:trPr>
        <w:tc>
          <w:tcPr>
            <w:tcW w:w="6343" w:type="dxa"/>
            <w:tcBorders>
              <w:top w:val="nil"/>
              <w:left w:val="nil"/>
              <w:bottom w:val="nil"/>
              <w:right w:val="nil"/>
            </w:tcBorders>
            <w:tcMar>
              <w:top w:w="9" w:type="dxa"/>
              <w:left w:w="9" w:type="dxa"/>
              <w:bottom w:w="9" w:type="dxa"/>
              <w:right w:w="9" w:type="dxa"/>
            </w:tcMar>
            <w:hideMark/>
          </w:tcPr>
          <w:p w:rsidR="00764DB7" w:rsidRPr="00764DB7" w:rsidRDefault="00764DB7" w:rsidP="00764DB7">
            <w:pPr>
              <w:spacing w:before="75" w:after="75" w:line="2" w:lineRule="atLeast"/>
              <w:ind w:right="75"/>
              <w:jc w:val="both"/>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t>14. Потенційний орендар для організації та проведення науково-практичних, культурних, мистецьких, громадських, суспільних та політичних заході</w:t>
            </w:r>
            <w:proofErr w:type="gramStart"/>
            <w:r w:rsidRPr="00764DB7">
              <w:rPr>
                <w:rFonts w:ascii="Times New Roman" w:eastAsia="Times New Roman" w:hAnsi="Times New Roman" w:cs="Times New Roman"/>
                <w:sz w:val="24"/>
                <w:szCs w:val="24"/>
                <w:lang w:eastAsia="ru-RU"/>
              </w:rPr>
              <w:t>в</w:t>
            </w:r>
            <w:proofErr w:type="gramEnd"/>
          </w:p>
        </w:tc>
        <w:tc>
          <w:tcPr>
            <w:tcW w:w="8261" w:type="dxa"/>
            <w:tcBorders>
              <w:top w:val="nil"/>
              <w:left w:val="nil"/>
              <w:bottom w:val="nil"/>
              <w:right w:val="nil"/>
            </w:tcBorders>
            <w:tcMar>
              <w:top w:w="9" w:type="dxa"/>
              <w:left w:w="9" w:type="dxa"/>
              <w:bottom w:w="9" w:type="dxa"/>
              <w:right w:w="9" w:type="dxa"/>
            </w:tcMar>
            <w:hideMark/>
          </w:tcPr>
          <w:p w:rsidR="00764DB7" w:rsidRPr="00764DB7" w:rsidRDefault="00764DB7" w:rsidP="00764DB7">
            <w:pPr>
              <w:spacing w:before="75" w:after="75" w:line="240" w:lineRule="auto"/>
              <w:ind w:left="180"/>
              <w:jc w:val="both"/>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t>установчий документ юридичної особи</w:t>
            </w:r>
          </w:p>
          <w:p w:rsidR="00764DB7" w:rsidRPr="00764DB7" w:rsidRDefault="00764DB7" w:rsidP="00764DB7">
            <w:pPr>
              <w:spacing w:before="75" w:after="75" w:line="2" w:lineRule="atLeast"/>
              <w:ind w:left="180"/>
              <w:jc w:val="both"/>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t xml:space="preserve">документ, що </w:t>
            </w:r>
            <w:proofErr w:type="gramStart"/>
            <w:r w:rsidRPr="00764DB7">
              <w:rPr>
                <w:rFonts w:ascii="Times New Roman" w:eastAsia="Times New Roman" w:hAnsi="Times New Roman" w:cs="Times New Roman"/>
                <w:sz w:val="24"/>
                <w:szCs w:val="24"/>
                <w:lang w:eastAsia="ru-RU"/>
              </w:rPr>
              <w:t>п</w:t>
            </w:r>
            <w:proofErr w:type="gramEnd"/>
            <w:r w:rsidRPr="00764DB7">
              <w:rPr>
                <w:rFonts w:ascii="Times New Roman" w:eastAsia="Times New Roman" w:hAnsi="Times New Roman" w:cs="Times New Roman"/>
                <w:sz w:val="24"/>
                <w:szCs w:val="24"/>
                <w:lang w:eastAsia="ru-RU"/>
              </w:rPr>
              <w:t>ідтверджує проведення відповідного заходу, у якому зазначено дату та строк його проведення</w:t>
            </w:r>
          </w:p>
        </w:tc>
      </w:tr>
      <w:tr w:rsidR="00764DB7" w:rsidRPr="00764DB7" w:rsidTr="00764DB7">
        <w:trPr>
          <w:trHeight w:val="2"/>
        </w:trPr>
        <w:tc>
          <w:tcPr>
            <w:tcW w:w="6343" w:type="dxa"/>
            <w:tcBorders>
              <w:top w:val="nil"/>
              <w:left w:val="nil"/>
              <w:bottom w:val="nil"/>
              <w:right w:val="nil"/>
            </w:tcBorders>
            <w:tcMar>
              <w:top w:w="9" w:type="dxa"/>
              <w:left w:w="9" w:type="dxa"/>
              <w:bottom w:w="9" w:type="dxa"/>
              <w:right w:w="9" w:type="dxa"/>
            </w:tcMar>
            <w:hideMark/>
          </w:tcPr>
          <w:p w:rsidR="00764DB7" w:rsidRPr="00764DB7" w:rsidRDefault="00764DB7" w:rsidP="00764DB7">
            <w:pPr>
              <w:spacing w:before="75" w:after="75" w:line="2" w:lineRule="atLeast"/>
              <w:ind w:right="75"/>
              <w:jc w:val="both"/>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t xml:space="preserve">15. Суб’єкт виборчого процесу з метою проведення публічних заходів (зборів, </w:t>
            </w:r>
            <w:r w:rsidRPr="00764DB7">
              <w:rPr>
                <w:rFonts w:ascii="Times New Roman" w:eastAsia="Times New Roman" w:hAnsi="Times New Roman" w:cs="Times New Roman"/>
                <w:sz w:val="24"/>
                <w:szCs w:val="24"/>
                <w:lang w:eastAsia="ru-RU"/>
              </w:rPr>
              <w:lastRenderedPageBreak/>
              <w:t xml:space="preserve">дебатів, дискусій) </w:t>
            </w:r>
            <w:proofErr w:type="gramStart"/>
            <w:r w:rsidRPr="00764DB7">
              <w:rPr>
                <w:rFonts w:ascii="Times New Roman" w:eastAsia="Times New Roman" w:hAnsi="Times New Roman" w:cs="Times New Roman"/>
                <w:sz w:val="24"/>
                <w:szCs w:val="24"/>
                <w:lang w:eastAsia="ru-RU"/>
              </w:rPr>
              <w:t>п</w:t>
            </w:r>
            <w:proofErr w:type="gramEnd"/>
            <w:r w:rsidRPr="00764DB7">
              <w:rPr>
                <w:rFonts w:ascii="Times New Roman" w:eastAsia="Times New Roman" w:hAnsi="Times New Roman" w:cs="Times New Roman"/>
                <w:sz w:val="24"/>
                <w:szCs w:val="24"/>
                <w:lang w:eastAsia="ru-RU"/>
              </w:rPr>
              <w:t>ід час та на період виборчої кампанії</w:t>
            </w:r>
          </w:p>
        </w:tc>
        <w:tc>
          <w:tcPr>
            <w:tcW w:w="8261" w:type="dxa"/>
            <w:tcBorders>
              <w:top w:val="nil"/>
              <w:left w:val="nil"/>
              <w:bottom w:val="nil"/>
              <w:right w:val="nil"/>
            </w:tcBorders>
            <w:tcMar>
              <w:top w:w="9" w:type="dxa"/>
              <w:left w:w="9" w:type="dxa"/>
              <w:bottom w:w="9" w:type="dxa"/>
              <w:right w:w="9" w:type="dxa"/>
            </w:tcMar>
            <w:hideMark/>
          </w:tcPr>
          <w:p w:rsidR="00764DB7" w:rsidRPr="00764DB7" w:rsidRDefault="00764DB7" w:rsidP="00764DB7">
            <w:pPr>
              <w:spacing w:before="75" w:after="75" w:line="240" w:lineRule="auto"/>
              <w:ind w:left="180"/>
              <w:jc w:val="both"/>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lastRenderedPageBreak/>
              <w:t>установчий документ юридичної особи</w:t>
            </w:r>
          </w:p>
          <w:p w:rsidR="00764DB7" w:rsidRPr="00764DB7" w:rsidRDefault="00764DB7" w:rsidP="00764DB7">
            <w:pPr>
              <w:spacing w:before="75" w:after="75" w:line="2" w:lineRule="atLeast"/>
              <w:ind w:left="180"/>
              <w:jc w:val="both"/>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t xml:space="preserve">документ, що </w:t>
            </w:r>
            <w:proofErr w:type="gramStart"/>
            <w:r w:rsidRPr="00764DB7">
              <w:rPr>
                <w:rFonts w:ascii="Times New Roman" w:eastAsia="Times New Roman" w:hAnsi="Times New Roman" w:cs="Times New Roman"/>
                <w:sz w:val="24"/>
                <w:szCs w:val="24"/>
                <w:lang w:eastAsia="ru-RU"/>
              </w:rPr>
              <w:t>п</w:t>
            </w:r>
            <w:proofErr w:type="gramEnd"/>
            <w:r w:rsidRPr="00764DB7">
              <w:rPr>
                <w:rFonts w:ascii="Times New Roman" w:eastAsia="Times New Roman" w:hAnsi="Times New Roman" w:cs="Times New Roman"/>
                <w:sz w:val="24"/>
                <w:szCs w:val="24"/>
                <w:lang w:eastAsia="ru-RU"/>
              </w:rPr>
              <w:t xml:space="preserve">ідтверджує проведення </w:t>
            </w:r>
            <w:r w:rsidRPr="00764DB7">
              <w:rPr>
                <w:rFonts w:ascii="Times New Roman" w:eastAsia="Times New Roman" w:hAnsi="Times New Roman" w:cs="Times New Roman"/>
                <w:sz w:val="24"/>
                <w:szCs w:val="24"/>
                <w:lang w:eastAsia="ru-RU"/>
              </w:rPr>
              <w:lastRenderedPageBreak/>
              <w:t>відповідного заходу, в якому зазначено дату та строк його проведення</w:t>
            </w:r>
          </w:p>
        </w:tc>
      </w:tr>
    </w:tbl>
    <w:p w:rsidR="00764DB7" w:rsidRPr="00764DB7" w:rsidRDefault="00764DB7" w:rsidP="00764DB7">
      <w:pPr>
        <w:shd w:val="clear" w:color="auto" w:fill="FFFFFF"/>
        <w:spacing w:after="75" w:line="240" w:lineRule="auto"/>
        <w:ind w:firstLine="214"/>
        <w:jc w:val="both"/>
        <w:rPr>
          <w:rFonts w:ascii="Arial" w:eastAsia="Times New Roman" w:hAnsi="Arial" w:cs="Arial"/>
          <w:color w:val="333333"/>
          <w:sz w:val="21"/>
          <w:szCs w:val="21"/>
          <w:lang w:eastAsia="ru-RU"/>
        </w:rPr>
      </w:pPr>
      <w:bookmarkStart w:id="12" w:name="n800"/>
      <w:bookmarkEnd w:id="12"/>
      <w:r w:rsidRPr="00764DB7">
        <w:rPr>
          <w:rFonts w:ascii="Times New Roman" w:eastAsia="Times New Roman" w:hAnsi="Times New Roman" w:cs="Times New Roman"/>
          <w:color w:val="333333"/>
          <w:sz w:val="24"/>
          <w:szCs w:val="24"/>
          <w:shd w:val="clear" w:color="auto" w:fill="FFFFFF"/>
          <w:lang w:eastAsia="ru-RU"/>
        </w:rPr>
        <w:lastRenderedPageBreak/>
        <w:t>Установчий документ (статут) подається потенційним орендарем лише у разі, коли відповідний установчий документ (статут) не оприлюднено на порталі електронних сервісів, відповідно до </w:t>
      </w:r>
      <w:hyperlink r:id="rId10" w:tgtFrame="_blank" w:history="1">
        <w:r w:rsidRPr="00764DB7">
          <w:rPr>
            <w:rFonts w:ascii="Times New Roman" w:eastAsia="Times New Roman" w:hAnsi="Times New Roman" w:cs="Times New Roman"/>
            <w:color w:val="0000FF"/>
            <w:sz w:val="24"/>
            <w:szCs w:val="24"/>
            <w:u w:val="single"/>
            <w:lang w:eastAsia="ru-RU"/>
          </w:rPr>
          <w:t>Закону України</w:t>
        </w:r>
      </w:hyperlink>
      <w:r w:rsidRPr="00764DB7">
        <w:rPr>
          <w:rFonts w:ascii="Times New Roman" w:eastAsia="Times New Roman" w:hAnsi="Times New Roman" w:cs="Times New Roman"/>
          <w:color w:val="333333"/>
          <w:sz w:val="24"/>
          <w:szCs w:val="24"/>
          <w:shd w:val="clear" w:color="auto" w:fill="FFFFFF"/>
          <w:lang w:eastAsia="ru-RU"/>
        </w:rPr>
        <w:t xml:space="preserve"> “Про державну реєстрацію юридичних осіб, фізичних осіб - </w:t>
      </w:r>
      <w:proofErr w:type="gramStart"/>
      <w:r w:rsidRPr="00764DB7">
        <w:rPr>
          <w:rFonts w:ascii="Times New Roman" w:eastAsia="Times New Roman" w:hAnsi="Times New Roman" w:cs="Times New Roman"/>
          <w:color w:val="333333"/>
          <w:sz w:val="24"/>
          <w:szCs w:val="24"/>
          <w:shd w:val="clear" w:color="auto" w:fill="FFFFFF"/>
          <w:lang w:eastAsia="ru-RU"/>
        </w:rPr>
        <w:t>п</w:t>
      </w:r>
      <w:proofErr w:type="gramEnd"/>
      <w:r w:rsidRPr="00764DB7">
        <w:rPr>
          <w:rFonts w:ascii="Times New Roman" w:eastAsia="Times New Roman" w:hAnsi="Times New Roman" w:cs="Times New Roman"/>
          <w:color w:val="333333"/>
          <w:sz w:val="24"/>
          <w:szCs w:val="24"/>
          <w:shd w:val="clear" w:color="auto" w:fill="FFFFFF"/>
          <w:lang w:eastAsia="ru-RU"/>
        </w:rPr>
        <w:t>ідприємців та громадських формувань”.</w:t>
      </w:r>
    </w:p>
    <w:p w:rsidR="00764DB7" w:rsidRPr="00764DB7" w:rsidRDefault="00764DB7" w:rsidP="00764DB7">
      <w:pPr>
        <w:shd w:val="clear" w:color="auto" w:fill="FFFFFF"/>
        <w:spacing w:after="75" w:line="240" w:lineRule="auto"/>
        <w:jc w:val="both"/>
        <w:rPr>
          <w:rFonts w:ascii="Arial" w:eastAsia="Times New Roman" w:hAnsi="Arial" w:cs="Arial"/>
          <w:color w:val="333333"/>
          <w:sz w:val="21"/>
          <w:szCs w:val="21"/>
          <w:lang w:eastAsia="ru-RU"/>
        </w:rPr>
      </w:pPr>
      <w:bookmarkStart w:id="13" w:name="n801"/>
      <w:bookmarkEnd w:id="13"/>
      <w:r w:rsidRPr="00764DB7">
        <w:rPr>
          <w:rFonts w:ascii="Times New Roman" w:eastAsia="Times New Roman" w:hAnsi="Times New Roman" w:cs="Times New Roman"/>
          <w:color w:val="333333"/>
          <w:sz w:val="20"/>
          <w:szCs w:val="20"/>
          <w:shd w:val="clear" w:color="auto" w:fill="FFFFFF"/>
          <w:lang w:eastAsia="ru-RU"/>
        </w:rPr>
        <w:t>_________</w:t>
      </w:r>
      <w:r w:rsidRPr="00764DB7">
        <w:rPr>
          <w:rFonts w:ascii="Times New Roman" w:eastAsia="Times New Roman" w:hAnsi="Times New Roman" w:cs="Times New Roman"/>
          <w:color w:val="333333"/>
          <w:sz w:val="24"/>
          <w:szCs w:val="24"/>
          <w:shd w:val="clear" w:color="auto" w:fill="FFFFFF"/>
          <w:lang w:eastAsia="ru-RU"/>
        </w:rPr>
        <w:br/>
      </w:r>
      <w:r w:rsidRPr="00764DB7">
        <w:rPr>
          <w:rFonts w:ascii="Times New Roman" w:eastAsia="Times New Roman" w:hAnsi="Times New Roman" w:cs="Times New Roman"/>
          <w:color w:val="333333"/>
          <w:sz w:val="20"/>
          <w:szCs w:val="20"/>
          <w:shd w:val="clear" w:color="auto" w:fill="FFFFFF"/>
          <w:lang w:eastAsia="ru-RU"/>
        </w:rPr>
        <w:t xml:space="preserve">* </w:t>
      </w:r>
      <w:proofErr w:type="gramStart"/>
      <w:r w:rsidRPr="00764DB7">
        <w:rPr>
          <w:rFonts w:ascii="Times New Roman" w:eastAsia="Times New Roman" w:hAnsi="Times New Roman" w:cs="Times New Roman"/>
          <w:color w:val="333333"/>
          <w:sz w:val="20"/>
          <w:szCs w:val="20"/>
          <w:shd w:val="clear" w:color="auto" w:fill="FFFFFF"/>
          <w:lang w:eastAsia="ru-RU"/>
        </w:rPr>
        <w:t>Подається</w:t>
      </w:r>
      <w:proofErr w:type="gramEnd"/>
      <w:r w:rsidRPr="00764DB7">
        <w:rPr>
          <w:rFonts w:ascii="Times New Roman" w:eastAsia="Times New Roman" w:hAnsi="Times New Roman" w:cs="Times New Roman"/>
          <w:color w:val="333333"/>
          <w:sz w:val="20"/>
          <w:szCs w:val="20"/>
          <w:shd w:val="clear" w:color="auto" w:fill="FFFFFF"/>
          <w:lang w:eastAsia="ru-RU"/>
        </w:rPr>
        <w:t xml:space="preserve"> оригінал або належним чином завірена копія документа</w:t>
      </w:r>
    </w:p>
    <w:p w:rsidR="00764DB7" w:rsidRPr="00764DB7" w:rsidRDefault="00764DB7" w:rsidP="00764DB7">
      <w:pPr>
        <w:shd w:val="clear" w:color="auto" w:fill="FFFFFF"/>
        <w:spacing w:after="75" w:line="240" w:lineRule="auto"/>
        <w:jc w:val="both"/>
        <w:rPr>
          <w:rFonts w:ascii="Arial" w:eastAsia="Times New Roman" w:hAnsi="Arial" w:cs="Arial"/>
          <w:color w:val="333333"/>
          <w:sz w:val="21"/>
          <w:szCs w:val="21"/>
          <w:lang w:eastAsia="ru-RU"/>
        </w:rPr>
      </w:pPr>
      <w:r w:rsidRPr="00764DB7">
        <w:rPr>
          <w:rFonts w:ascii="Times New Roman" w:eastAsia="Times New Roman" w:hAnsi="Times New Roman" w:cs="Times New Roman"/>
          <w:color w:val="333333"/>
          <w:sz w:val="20"/>
          <w:szCs w:val="20"/>
          <w:shd w:val="clear" w:color="auto" w:fill="FFFFFF"/>
          <w:lang w:eastAsia="ru-RU"/>
        </w:rPr>
        <w:t>** Установи, організації у сфері культури і мистецтв чи громадські організації у сфері культури і мистецтв (</w:t>
      </w:r>
      <w:proofErr w:type="gramStart"/>
      <w:r w:rsidRPr="00764DB7">
        <w:rPr>
          <w:rFonts w:ascii="Times New Roman" w:eastAsia="Times New Roman" w:hAnsi="Times New Roman" w:cs="Times New Roman"/>
          <w:color w:val="333333"/>
          <w:sz w:val="20"/>
          <w:szCs w:val="20"/>
          <w:shd w:val="clear" w:color="auto" w:fill="FFFFFF"/>
          <w:lang w:eastAsia="ru-RU"/>
        </w:rPr>
        <w:t>у</w:t>
      </w:r>
      <w:proofErr w:type="gramEnd"/>
      <w:r w:rsidRPr="00764DB7">
        <w:rPr>
          <w:rFonts w:ascii="Times New Roman" w:eastAsia="Times New Roman" w:hAnsi="Times New Roman" w:cs="Times New Roman"/>
          <w:color w:val="333333"/>
          <w:sz w:val="20"/>
          <w:szCs w:val="20"/>
          <w:shd w:val="clear" w:color="auto" w:fill="FFFFFF"/>
          <w:lang w:eastAsia="ru-RU"/>
        </w:rPr>
        <w:t xml:space="preserve"> тому числі національні творчі спілки); громадські організації ветеранів для розміщення реабілітаційних установ для ветеранів;</w:t>
      </w:r>
      <w:bookmarkStart w:id="14" w:name="n310"/>
      <w:bookmarkEnd w:id="14"/>
      <w:r w:rsidRPr="00764DB7">
        <w:rPr>
          <w:rFonts w:ascii="Times New Roman" w:eastAsia="Times New Roman" w:hAnsi="Times New Roman" w:cs="Times New Roman"/>
          <w:color w:val="333333"/>
          <w:sz w:val="20"/>
          <w:szCs w:val="20"/>
          <w:shd w:val="clear" w:color="auto" w:fill="FFFFFF"/>
          <w:lang w:eastAsia="ru-RU"/>
        </w:rPr>
        <w:t> реабілітаційні установи для осіб з інвалідністю та дітей з інвалідністю для розміщення таких реабілітаційних установ (</w:t>
      </w:r>
      <w:proofErr w:type="gramStart"/>
      <w:r w:rsidRPr="00764DB7">
        <w:rPr>
          <w:rFonts w:ascii="Times New Roman" w:eastAsia="Times New Roman" w:hAnsi="Times New Roman" w:cs="Times New Roman"/>
          <w:color w:val="333333"/>
          <w:sz w:val="20"/>
          <w:szCs w:val="20"/>
          <w:shd w:val="clear" w:color="auto" w:fill="FFFFFF"/>
          <w:lang w:eastAsia="ru-RU"/>
        </w:rPr>
        <w:t>кр</w:t>
      </w:r>
      <w:proofErr w:type="gramEnd"/>
      <w:r w:rsidRPr="00764DB7">
        <w:rPr>
          <w:rFonts w:ascii="Times New Roman" w:eastAsia="Times New Roman" w:hAnsi="Times New Roman" w:cs="Times New Roman"/>
          <w:color w:val="333333"/>
          <w:sz w:val="20"/>
          <w:szCs w:val="20"/>
          <w:shd w:val="clear" w:color="auto" w:fill="FFFFFF"/>
          <w:lang w:eastAsia="ru-RU"/>
        </w:rPr>
        <w:t xml:space="preserve">ім державних та комунальних підприємств, установ, організацій, а також членів національних творчих спілок під їх творчі майстерні), разом із заявою на оренду об’єкта оренди, включеного до Переліку другого типу, подають документи, що </w:t>
      </w:r>
      <w:proofErr w:type="gramStart"/>
      <w:r w:rsidRPr="00764DB7">
        <w:rPr>
          <w:rFonts w:ascii="Times New Roman" w:eastAsia="Times New Roman" w:hAnsi="Times New Roman" w:cs="Times New Roman"/>
          <w:color w:val="333333"/>
          <w:sz w:val="20"/>
          <w:szCs w:val="20"/>
          <w:shd w:val="clear" w:color="auto" w:fill="FFFFFF"/>
          <w:lang w:eastAsia="ru-RU"/>
        </w:rPr>
        <w:t>п</w:t>
      </w:r>
      <w:proofErr w:type="gramEnd"/>
      <w:r w:rsidRPr="00764DB7">
        <w:rPr>
          <w:rFonts w:ascii="Times New Roman" w:eastAsia="Times New Roman" w:hAnsi="Times New Roman" w:cs="Times New Roman"/>
          <w:color w:val="333333"/>
          <w:sz w:val="20"/>
          <w:szCs w:val="20"/>
          <w:shd w:val="clear" w:color="auto" w:fill="FFFFFF"/>
          <w:lang w:eastAsia="ru-RU"/>
        </w:rPr>
        <w:t>ідтверджують кількісні показники за кожним із наступних критеріїв оцінки:</w:t>
      </w:r>
    </w:p>
    <w:tbl>
      <w:tblPr>
        <w:tblW w:w="4950" w:type="pct"/>
        <w:tblCellMar>
          <w:top w:w="15" w:type="dxa"/>
          <w:left w:w="15" w:type="dxa"/>
          <w:bottom w:w="15" w:type="dxa"/>
          <w:right w:w="15" w:type="dxa"/>
        </w:tblCellMar>
        <w:tblLook w:val="04A0" w:firstRow="1" w:lastRow="0" w:firstColumn="1" w:lastColumn="0" w:noHBand="0" w:noVBand="1"/>
      </w:tblPr>
      <w:tblGrid>
        <w:gridCol w:w="9279"/>
      </w:tblGrid>
      <w:tr w:rsidR="00764DB7" w:rsidRPr="00764DB7" w:rsidTr="00764DB7">
        <w:trPr>
          <w:trHeight w:val="2"/>
        </w:trPr>
        <w:tc>
          <w:tcPr>
            <w:tcW w:w="13981" w:type="dxa"/>
            <w:tcBorders>
              <w:top w:val="single" w:sz="6" w:space="0" w:color="000000"/>
              <w:left w:val="nil"/>
              <w:bottom w:val="single" w:sz="6" w:space="0" w:color="000000"/>
              <w:right w:val="single" w:sz="6" w:space="0" w:color="000000"/>
            </w:tcBorders>
            <w:tcMar>
              <w:top w:w="9" w:type="dxa"/>
              <w:left w:w="9" w:type="dxa"/>
              <w:bottom w:w="9" w:type="dxa"/>
              <w:right w:w="9" w:type="dxa"/>
            </w:tcMar>
            <w:hideMark/>
          </w:tcPr>
          <w:p w:rsidR="00764DB7" w:rsidRPr="00764DB7" w:rsidRDefault="00764DB7" w:rsidP="00764DB7">
            <w:pPr>
              <w:spacing w:before="75" w:after="75" w:line="2" w:lineRule="atLeast"/>
              <w:jc w:val="center"/>
              <w:rPr>
                <w:rFonts w:ascii="Times New Roman" w:eastAsia="Times New Roman" w:hAnsi="Times New Roman" w:cs="Times New Roman"/>
                <w:sz w:val="24"/>
                <w:szCs w:val="24"/>
                <w:lang w:eastAsia="ru-RU"/>
              </w:rPr>
            </w:pPr>
            <w:bookmarkStart w:id="15" w:name="n804"/>
            <w:bookmarkEnd w:id="15"/>
            <w:r w:rsidRPr="00764DB7">
              <w:rPr>
                <w:rFonts w:ascii="Times New Roman" w:eastAsia="Times New Roman" w:hAnsi="Times New Roman" w:cs="Times New Roman"/>
                <w:sz w:val="24"/>
                <w:szCs w:val="24"/>
                <w:lang w:eastAsia="ru-RU"/>
              </w:rPr>
              <w:t>Критерій оцінки</w:t>
            </w:r>
          </w:p>
        </w:tc>
      </w:tr>
      <w:tr w:rsidR="00764DB7" w:rsidRPr="00764DB7" w:rsidTr="00764DB7">
        <w:trPr>
          <w:trHeight w:val="2"/>
        </w:trPr>
        <w:tc>
          <w:tcPr>
            <w:tcW w:w="13981" w:type="dxa"/>
            <w:tcBorders>
              <w:top w:val="nil"/>
              <w:left w:val="nil"/>
              <w:bottom w:val="nil"/>
              <w:right w:val="nil"/>
            </w:tcBorders>
            <w:tcMar>
              <w:top w:w="9" w:type="dxa"/>
              <w:left w:w="9" w:type="dxa"/>
              <w:bottom w:w="9" w:type="dxa"/>
              <w:right w:w="9" w:type="dxa"/>
            </w:tcMar>
            <w:hideMark/>
          </w:tcPr>
          <w:p w:rsidR="00764DB7" w:rsidRPr="00764DB7" w:rsidRDefault="00764DB7" w:rsidP="00764DB7">
            <w:pPr>
              <w:spacing w:before="75" w:after="75" w:line="2" w:lineRule="atLeast"/>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t>1. Розмі</w:t>
            </w:r>
            <w:proofErr w:type="gramStart"/>
            <w:r w:rsidRPr="00764DB7">
              <w:rPr>
                <w:rFonts w:ascii="Times New Roman" w:eastAsia="Times New Roman" w:hAnsi="Times New Roman" w:cs="Times New Roman"/>
                <w:sz w:val="24"/>
                <w:szCs w:val="24"/>
                <w:lang w:eastAsia="ru-RU"/>
              </w:rPr>
              <w:t>р</w:t>
            </w:r>
            <w:proofErr w:type="gramEnd"/>
            <w:r w:rsidRPr="00764DB7">
              <w:rPr>
                <w:rFonts w:ascii="Times New Roman" w:eastAsia="Times New Roman" w:hAnsi="Times New Roman" w:cs="Times New Roman"/>
                <w:sz w:val="24"/>
                <w:szCs w:val="24"/>
                <w:lang w:eastAsia="ru-RU"/>
              </w:rPr>
              <w:t xml:space="preserve"> благодійних внесків (пожертв), залучених організацією/установою (враховуються благодійні внески (пожертви), які залучені організацією за період не більше ніж три останніх роки і відображені у фінансовій звітності організації/установи)</w:t>
            </w:r>
          </w:p>
        </w:tc>
      </w:tr>
      <w:tr w:rsidR="00764DB7" w:rsidRPr="00764DB7" w:rsidTr="00764DB7">
        <w:trPr>
          <w:trHeight w:val="2"/>
        </w:trPr>
        <w:tc>
          <w:tcPr>
            <w:tcW w:w="13981" w:type="dxa"/>
            <w:tcBorders>
              <w:top w:val="nil"/>
              <w:left w:val="nil"/>
              <w:bottom w:val="nil"/>
              <w:right w:val="nil"/>
            </w:tcBorders>
            <w:tcMar>
              <w:top w:w="9" w:type="dxa"/>
              <w:left w:w="9" w:type="dxa"/>
              <w:bottom w:w="9" w:type="dxa"/>
              <w:right w:w="9" w:type="dxa"/>
            </w:tcMar>
            <w:hideMark/>
          </w:tcPr>
          <w:p w:rsidR="00764DB7" w:rsidRPr="00764DB7" w:rsidRDefault="00764DB7" w:rsidP="00764DB7">
            <w:pPr>
              <w:spacing w:before="75" w:after="75" w:line="2" w:lineRule="atLeast"/>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t xml:space="preserve">2. Кількість осіб, що сплатили благодійні внески (пожертви) </w:t>
            </w:r>
            <w:proofErr w:type="gramStart"/>
            <w:r w:rsidRPr="00764DB7">
              <w:rPr>
                <w:rFonts w:ascii="Times New Roman" w:eastAsia="Times New Roman" w:hAnsi="Times New Roman" w:cs="Times New Roman"/>
                <w:sz w:val="24"/>
                <w:szCs w:val="24"/>
                <w:lang w:eastAsia="ru-RU"/>
              </w:rPr>
              <w:t>за</w:t>
            </w:r>
            <w:proofErr w:type="gramEnd"/>
            <w:r w:rsidRPr="00764DB7">
              <w:rPr>
                <w:rFonts w:ascii="Times New Roman" w:eastAsia="Times New Roman" w:hAnsi="Times New Roman" w:cs="Times New Roman"/>
                <w:sz w:val="24"/>
                <w:szCs w:val="24"/>
                <w:lang w:eastAsia="ru-RU"/>
              </w:rPr>
              <w:t xml:space="preserve"> пері</w:t>
            </w:r>
            <w:proofErr w:type="gramStart"/>
            <w:r w:rsidRPr="00764DB7">
              <w:rPr>
                <w:rFonts w:ascii="Times New Roman" w:eastAsia="Times New Roman" w:hAnsi="Times New Roman" w:cs="Times New Roman"/>
                <w:sz w:val="24"/>
                <w:szCs w:val="24"/>
                <w:lang w:eastAsia="ru-RU"/>
              </w:rPr>
              <w:t>од</w:t>
            </w:r>
            <w:proofErr w:type="gramEnd"/>
            <w:r w:rsidRPr="00764DB7">
              <w:rPr>
                <w:rFonts w:ascii="Times New Roman" w:eastAsia="Times New Roman" w:hAnsi="Times New Roman" w:cs="Times New Roman"/>
                <w:sz w:val="24"/>
                <w:szCs w:val="24"/>
                <w:lang w:eastAsia="ru-RU"/>
              </w:rPr>
              <w:t xml:space="preserve"> не більше ніж три останніх роки, які відображені у фінансовій звітності організації або установи</w:t>
            </w:r>
          </w:p>
        </w:tc>
      </w:tr>
      <w:tr w:rsidR="00764DB7" w:rsidRPr="00764DB7" w:rsidTr="00764DB7">
        <w:trPr>
          <w:trHeight w:val="2"/>
        </w:trPr>
        <w:tc>
          <w:tcPr>
            <w:tcW w:w="13981" w:type="dxa"/>
            <w:tcBorders>
              <w:top w:val="nil"/>
              <w:left w:val="nil"/>
              <w:bottom w:val="nil"/>
              <w:right w:val="nil"/>
            </w:tcBorders>
            <w:tcMar>
              <w:top w:w="9" w:type="dxa"/>
              <w:left w:w="9" w:type="dxa"/>
              <w:bottom w:w="9" w:type="dxa"/>
              <w:right w:w="9" w:type="dxa"/>
            </w:tcMar>
            <w:hideMark/>
          </w:tcPr>
          <w:p w:rsidR="00764DB7" w:rsidRPr="00764DB7" w:rsidRDefault="00764DB7" w:rsidP="00764DB7">
            <w:pPr>
              <w:spacing w:before="75" w:after="75" w:line="2" w:lineRule="atLeast"/>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t>3. Розмі</w:t>
            </w:r>
            <w:proofErr w:type="gramStart"/>
            <w:r w:rsidRPr="00764DB7">
              <w:rPr>
                <w:rFonts w:ascii="Times New Roman" w:eastAsia="Times New Roman" w:hAnsi="Times New Roman" w:cs="Times New Roman"/>
                <w:sz w:val="24"/>
                <w:szCs w:val="24"/>
                <w:lang w:eastAsia="ru-RU"/>
              </w:rPr>
              <w:t>р</w:t>
            </w:r>
            <w:proofErr w:type="gramEnd"/>
            <w:r w:rsidRPr="00764DB7">
              <w:rPr>
                <w:rFonts w:ascii="Times New Roman" w:eastAsia="Times New Roman" w:hAnsi="Times New Roman" w:cs="Times New Roman"/>
                <w:sz w:val="24"/>
                <w:szCs w:val="24"/>
                <w:lang w:eastAsia="ru-RU"/>
              </w:rPr>
              <w:t xml:space="preserve"> членських внесків, сплачених членами організації/ установи (засновниками установи)</w:t>
            </w:r>
          </w:p>
        </w:tc>
      </w:tr>
      <w:tr w:rsidR="00764DB7" w:rsidRPr="00764DB7" w:rsidTr="00764DB7">
        <w:trPr>
          <w:trHeight w:val="2"/>
        </w:trPr>
        <w:tc>
          <w:tcPr>
            <w:tcW w:w="13981" w:type="dxa"/>
            <w:tcBorders>
              <w:top w:val="nil"/>
              <w:left w:val="nil"/>
              <w:bottom w:val="nil"/>
              <w:right w:val="nil"/>
            </w:tcBorders>
            <w:tcMar>
              <w:top w:w="9" w:type="dxa"/>
              <w:left w:w="9" w:type="dxa"/>
              <w:bottom w:w="9" w:type="dxa"/>
              <w:right w:w="9" w:type="dxa"/>
            </w:tcMar>
            <w:hideMark/>
          </w:tcPr>
          <w:p w:rsidR="00764DB7" w:rsidRPr="00764DB7" w:rsidRDefault="00764DB7" w:rsidP="00764DB7">
            <w:pPr>
              <w:spacing w:before="75" w:after="75" w:line="2" w:lineRule="atLeast"/>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t xml:space="preserve">4. Кількість </w:t>
            </w:r>
            <w:proofErr w:type="gramStart"/>
            <w:r w:rsidRPr="00764DB7">
              <w:rPr>
                <w:rFonts w:ascii="Times New Roman" w:eastAsia="Times New Roman" w:hAnsi="Times New Roman" w:cs="Times New Roman"/>
                <w:sz w:val="24"/>
                <w:szCs w:val="24"/>
                <w:lang w:eastAsia="ru-RU"/>
              </w:rPr>
              <w:t>осіб</w:t>
            </w:r>
            <w:proofErr w:type="gramEnd"/>
            <w:r w:rsidRPr="00764DB7">
              <w:rPr>
                <w:rFonts w:ascii="Times New Roman" w:eastAsia="Times New Roman" w:hAnsi="Times New Roman" w:cs="Times New Roman"/>
                <w:sz w:val="24"/>
                <w:szCs w:val="24"/>
                <w:lang w:eastAsia="ru-RU"/>
              </w:rPr>
              <w:t>, що сплатили членські внески</w:t>
            </w:r>
          </w:p>
        </w:tc>
      </w:tr>
      <w:tr w:rsidR="00764DB7" w:rsidRPr="00764DB7" w:rsidTr="00764DB7">
        <w:trPr>
          <w:trHeight w:val="2"/>
        </w:trPr>
        <w:tc>
          <w:tcPr>
            <w:tcW w:w="13981" w:type="dxa"/>
            <w:tcBorders>
              <w:top w:val="nil"/>
              <w:left w:val="nil"/>
              <w:bottom w:val="nil"/>
              <w:right w:val="nil"/>
            </w:tcBorders>
            <w:tcMar>
              <w:top w:w="9" w:type="dxa"/>
              <w:left w:w="9" w:type="dxa"/>
              <w:bottom w:w="9" w:type="dxa"/>
              <w:right w:w="9" w:type="dxa"/>
            </w:tcMar>
            <w:hideMark/>
          </w:tcPr>
          <w:p w:rsidR="00764DB7" w:rsidRPr="00764DB7" w:rsidRDefault="00764DB7" w:rsidP="00764DB7">
            <w:pPr>
              <w:spacing w:before="75" w:after="75" w:line="2" w:lineRule="atLeast"/>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t>5. Розмі</w:t>
            </w:r>
            <w:proofErr w:type="gramStart"/>
            <w:r w:rsidRPr="00764DB7">
              <w:rPr>
                <w:rFonts w:ascii="Times New Roman" w:eastAsia="Times New Roman" w:hAnsi="Times New Roman" w:cs="Times New Roman"/>
                <w:sz w:val="24"/>
                <w:szCs w:val="24"/>
                <w:lang w:eastAsia="ru-RU"/>
              </w:rPr>
              <w:t>р</w:t>
            </w:r>
            <w:proofErr w:type="gramEnd"/>
            <w:r w:rsidRPr="00764DB7">
              <w:rPr>
                <w:rFonts w:ascii="Times New Roman" w:eastAsia="Times New Roman" w:hAnsi="Times New Roman" w:cs="Times New Roman"/>
                <w:sz w:val="24"/>
                <w:szCs w:val="24"/>
                <w:lang w:eastAsia="ru-RU"/>
              </w:rPr>
              <w:t xml:space="preserve"> міжнародної технічної допомоги, залученої організацією/установою за період не більше ніж три останніх роки</w:t>
            </w:r>
          </w:p>
        </w:tc>
      </w:tr>
      <w:tr w:rsidR="00764DB7" w:rsidRPr="00764DB7" w:rsidTr="00764DB7">
        <w:trPr>
          <w:trHeight w:val="2"/>
        </w:trPr>
        <w:tc>
          <w:tcPr>
            <w:tcW w:w="13981" w:type="dxa"/>
            <w:tcBorders>
              <w:top w:val="nil"/>
              <w:left w:val="nil"/>
              <w:bottom w:val="nil"/>
              <w:right w:val="nil"/>
            </w:tcBorders>
            <w:tcMar>
              <w:top w:w="9" w:type="dxa"/>
              <w:left w:w="9" w:type="dxa"/>
              <w:bottom w:w="9" w:type="dxa"/>
              <w:right w:w="9" w:type="dxa"/>
            </w:tcMar>
            <w:hideMark/>
          </w:tcPr>
          <w:p w:rsidR="00764DB7" w:rsidRPr="00764DB7" w:rsidRDefault="00764DB7" w:rsidP="00764DB7">
            <w:pPr>
              <w:spacing w:before="75" w:after="75" w:line="2" w:lineRule="atLeast"/>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t>6. Розмі</w:t>
            </w:r>
            <w:proofErr w:type="gramStart"/>
            <w:r w:rsidRPr="00764DB7">
              <w:rPr>
                <w:rFonts w:ascii="Times New Roman" w:eastAsia="Times New Roman" w:hAnsi="Times New Roman" w:cs="Times New Roman"/>
                <w:sz w:val="24"/>
                <w:szCs w:val="24"/>
                <w:lang w:eastAsia="ru-RU"/>
              </w:rPr>
              <w:t>р</w:t>
            </w:r>
            <w:proofErr w:type="gramEnd"/>
            <w:r w:rsidRPr="00764DB7">
              <w:rPr>
                <w:rFonts w:ascii="Times New Roman" w:eastAsia="Times New Roman" w:hAnsi="Times New Roman" w:cs="Times New Roman"/>
                <w:sz w:val="24"/>
                <w:szCs w:val="24"/>
                <w:lang w:eastAsia="ru-RU"/>
              </w:rPr>
              <w:t xml:space="preserve"> фінансування та/або підтримки, наданих за рахунок коштів державного або місцевих бюджетів</w:t>
            </w:r>
          </w:p>
        </w:tc>
      </w:tr>
      <w:tr w:rsidR="00764DB7" w:rsidRPr="00764DB7" w:rsidTr="00764DB7">
        <w:trPr>
          <w:trHeight w:val="2"/>
        </w:trPr>
        <w:tc>
          <w:tcPr>
            <w:tcW w:w="13981" w:type="dxa"/>
            <w:tcBorders>
              <w:top w:val="nil"/>
              <w:left w:val="nil"/>
              <w:bottom w:val="nil"/>
              <w:right w:val="nil"/>
            </w:tcBorders>
            <w:tcMar>
              <w:top w:w="9" w:type="dxa"/>
              <w:left w:w="9" w:type="dxa"/>
              <w:bottom w:w="9" w:type="dxa"/>
              <w:right w:w="9" w:type="dxa"/>
            </w:tcMar>
            <w:hideMark/>
          </w:tcPr>
          <w:p w:rsidR="00764DB7" w:rsidRPr="00764DB7" w:rsidRDefault="00764DB7" w:rsidP="00764DB7">
            <w:pPr>
              <w:spacing w:before="75" w:after="75" w:line="2" w:lineRule="atLeast"/>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t>7. Кількість громадських, благодійних, інших заходів, проведених за участю організації/установи за напрямами її статутної діяльності, за умови, що про такі заходи на веб-сайті організації оприлюднено відповідний звіт</w:t>
            </w:r>
          </w:p>
        </w:tc>
      </w:tr>
      <w:tr w:rsidR="00764DB7" w:rsidRPr="00764DB7" w:rsidTr="00764DB7">
        <w:trPr>
          <w:trHeight w:val="2"/>
        </w:trPr>
        <w:tc>
          <w:tcPr>
            <w:tcW w:w="13981" w:type="dxa"/>
            <w:tcBorders>
              <w:top w:val="nil"/>
              <w:left w:val="nil"/>
              <w:bottom w:val="nil"/>
              <w:right w:val="nil"/>
            </w:tcBorders>
            <w:tcMar>
              <w:top w:w="9" w:type="dxa"/>
              <w:left w:w="9" w:type="dxa"/>
              <w:bottom w:w="9" w:type="dxa"/>
              <w:right w:w="9" w:type="dxa"/>
            </w:tcMar>
            <w:hideMark/>
          </w:tcPr>
          <w:p w:rsidR="00764DB7" w:rsidRPr="00764DB7" w:rsidRDefault="00764DB7" w:rsidP="00764DB7">
            <w:pPr>
              <w:spacing w:before="75" w:after="75" w:line="2" w:lineRule="atLeast"/>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t xml:space="preserve">8. Кількість працівників організації/установи, які перебувають у трудових відносинах з організацією, за умови, що такі працівники переважно залучені до здійснення громадських, благодійних, інших заходів, проведених за участю організації/установи </w:t>
            </w:r>
            <w:proofErr w:type="gramStart"/>
            <w:r w:rsidRPr="00764DB7">
              <w:rPr>
                <w:rFonts w:ascii="Times New Roman" w:eastAsia="Times New Roman" w:hAnsi="Times New Roman" w:cs="Times New Roman"/>
                <w:sz w:val="24"/>
                <w:szCs w:val="24"/>
                <w:lang w:eastAsia="ru-RU"/>
              </w:rPr>
              <w:t>за</w:t>
            </w:r>
            <w:proofErr w:type="gramEnd"/>
            <w:r w:rsidRPr="00764DB7">
              <w:rPr>
                <w:rFonts w:ascii="Times New Roman" w:eastAsia="Times New Roman" w:hAnsi="Times New Roman" w:cs="Times New Roman"/>
                <w:sz w:val="24"/>
                <w:szCs w:val="24"/>
                <w:lang w:eastAsia="ru-RU"/>
              </w:rPr>
              <w:t xml:space="preserve"> напрямами її статутної діяльності</w:t>
            </w:r>
          </w:p>
        </w:tc>
      </w:tr>
      <w:tr w:rsidR="00764DB7" w:rsidRPr="00764DB7" w:rsidTr="00764DB7">
        <w:trPr>
          <w:trHeight w:val="2"/>
        </w:trPr>
        <w:tc>
          <w:tcPr>
            <w:tcW w:w="13981" w:type="dxa"/>
            <w:tcBorders>
              <w:top w:val="nil"/>
              <w:left w:val="nil"/>
              <w:bottom w:val="nil"/>
              <w:right w:val="nil"/>
            </w:tcBorders>
            <w:tcMar>
              <w:top w:w="9" w:type="dxa"/>
              <w:left w:w="9" w:type="dxa"/>
              <w:bottom w:w="9" w:type="dxa"/>
              <w:right w:w="9" w:type="dxa"/>
            </w:tcMar>
            <w:hideMark/>
          </w:tcPr>
          <w:p w:rsidR="00764DB7" w:rsidRPr="00764DB7" w:rsidRDefault="00764DB7" w:rsidP="00764DB7">
            <w:pPr>
              <w:spacing w:before="75" w:after="75" w:line="2" w:lineRule="atLeast"/>
              <w:rPr>
                <w:rFonts w:ascii="Times New Roman" w:eastAsia="Times New Roman" w:hAnsi="Times New Roman" w:cs="Times New Roman"/>
                <w:sz w:val="24"/>
                <w:szCs w:val="24"/>
                <w:lang w:eastAsia="ru-RU"/>
              </w:rPr>
            </w:pPr>
            <w:r w:rsidRPr="00764DB7">
              <w:rPr>
                <w:rFonts w:ascii="Times New Roman" w:eastAsia="Times New Roman" w:hAnsi="Times New Roman" w:cs="Times New Roman"/>
                <w:sz w:val="24"/>
                <w:szCs w:val="24"/>
                <w:lang w:eastAsia="ru-RU"/>
              </w:rPr>
              <w:t xml:space="preserve">9. Строк </w:t>
            </w:r>
            <w:proofErr w:type="gramStart"/>
            <w:r w:rsidRPr="00764DB7">
              <w:rPr>
                <w:rFonts w:ascii="Times New Roman" w:eastAsia="Times New Roman" w:hAnsi="Times New Roman" w:cs="Times New Roman"/>
                <w:sz w:val="24"/>
                <w:szCs w:val="24"/>
                <w:lang w:eastAsia="ru-RU"/>
              </w:rPr>
              <w:t>фактичного</w:t>
            </w:r>
            <w:proofErr w:type="gramEnd"/>
            <w:r w:rsidRPr="00764DB7">
              <w:rPr>
                <w:rFonts w:ascii="Times New Roman" w:eastAsia="Times New Roman" w:hAnsi="Times New Roman" w:cs="Times New Roman"/>
                <w:sz w:val="24"/>
                <w:szCs w:val="24"/>
                <w:lang w:eastAsia="ru-RU"/>
              </w:rPr>
              <w:t xml:space="preserve"> здійснення організацією/установою своїх заходів/іншої діяльності</w:t>
            </w:r>
          </w:p>
        </w:tc>
      </w:tr>
    </w:tbl>
    <w:p w:rsidR="00764DB7" w:rsidRPr="00764DB7" w:rsidRDefault="00764DB7" w:rsidP="00764DB7">
      <w:pPr>
        <w:shd w:val="clear" w:color="auto" w:fill="FFFFFF"/>
        <w:spacing w:after="225" w:line="240" w:lineRule="auto"/>
        <w:jc w:val="both"/>
        <w:rPr>
          <w:rFonts w:ascii="Arial" w:eastAsia="Times New Roman" w:hAnsi="Arial" w:cs="Arial"/>
          <w:color w:val="333333"/>
          <w:sz w:val="21"/>
          <w:szCs w:val="21"/>
          <w:lang w:eastAsia="ru-RU"/>
        </w:rPr>
      </w:pPr>
      <w:r w:rsidRPr="00764DB7">
        <w:rPr>
          <w:rFonts w:ascii="Times New Roman" w:eastAsia="Times New Roman" w:hAnsi="Times New Roman" w:cs="Times New Roman"/>
          <w:b/>
          <w:bCs/>
          <w:i/>
          <w:iCs/>
          <w:color w:val="000000"/>
          <w:sz w:val="28"/>
          <w:szCs w:val="28"/>
          <w:bdr w:val="none" w:sz="0" w:space="0" w:color="auto" w:frame="1"/>
          <w:shd w:val="clear" w:color="auto" w:fill="FFFFFF"/>
          <w:lang w:eastAsia="ru-RU"/>
        </w:rPr>
        <w:t xml:space="preserve">3. Звернутись з заявою в електронній формі через ЕТС до балансоутримувача з заявою про включення визначеного об’єкта </w:t>
      </w:r>
      <w:r>
        <w:rPr>
          <w:rFonts w:ascii="Times New Roman" w:eastAsia="Times New Roman" w:hAnsi="Times New Roman" w:cs="Times New Roman"/>
          <w:b/>
          <w:bCs/>
          <w:i/>
          <w:iCs/>
          <w:color w:val="000000"/>
          <w:sz w:val="28"/>
          <w:szCs w:val="28"/>
          <w:bdr w:val="none" w:sz="0" w:space="0" w:color="auto" w:frame="1"/>
          <w:shd w:val="clear" w:color="auto" w:fill="FFFFFF"/>
          <w:lang w:val="uk-UA" w:eastAsia="ru-RU"/>
        </w:rPr>
        <w:t>державної</w:t>
      </w:r>
      <w:r w:rsidRPr="00764DB7">
        <w:rPr>
          <w:rFonts w:ascii="Times New Roman" w:eastAsia="Times New Roman" w:hAnsi="Times New Roman" w:cs="Times New Roman"/>
          <w:b/>
          <w:bCs/>
          <w:i/>
          <w:iCs/>
          <w:color w:val="000000"/>
          <w:sz w:val="28"/>
          <w:szCs w:val="28"/>
          <w:bdr w:val="none" w:sz="0" w:space="0" w:color="auto" w:frame="1"/>
          <w:shd w:val="clear" w:color="auto" w:fill="FFFFFF"/>
          <w:lang w:eastAsia="ru-RU"/>
        </w:rPr>
        <w:t xml:space="preserve"> власності до одного з Перелі</w:t>
      </w:r>
      <w:proofErr w:type="gramStart"/>
      <w:r w:rsidRPr="00764DB7">
        <w:rPr>
          <w:rFonts w:ascii="Times New Roman" w:eastAsia="Times New Roman" w:hAnsi="Times New Roman" w:cs="Times New Roman"/>
          <w:b/>
          <w:bCs/>
          <w:i/>
          <w:iCs/>
          <w:color w:val="000000"/>
          <w:sz w:val="28"/>
          <w:szCs w:val="28"/>
          <w:bdr w:val="none" w:sz="0" w:space="0" w:color="auto" w:frame="1"/>
          <w:shd w:val="clear" w:color="auto" w:fill="FFFFFF"/>
          <w:lang w:eastAsia="ru-RU"/>
        </w:rPr>
        <w:t>к</w:t>
      </w:r>
      <w:proofErr w:type="gramEnd"/>
      <w:r w:rsidRPr="00764DB7">
        <w:rPr>
          <w:rFonts w:ascii="Times New Roman" w:eastAsia="Times New Roman" w:hAnsi="Times New Roman" w:cs="Times New Roman"/>
          <w:b/>
          <w:bCs/>
          <w:i/>
          <w:iCs/>
          <w:color w:val="000000"/>
          <w:sz w:val="28"/>
          <w:szCs w:val="28"/>
          <w:bdr w:val="none" w:sz="0" w:space="0" w:color="auto" w:frame="1"/>
          <w:shd w:val="clear" w:color="auto" w:fill="FFFFFF"/>
          <w:lang w:eastAsia="ru-RU"/>
        </w:rPr>
        <w:t>ів (якщо об’єкт не включено до жодного з Переліків):</w:t>
      </w:r>
    </w:p>
    <w:p w:rsidR="00764DB7" w:rsidRPr="00764DB7" w:rsidRDefault="00764DB7" w:rsidP="00764DB7">
      <w:pPr>
        <w:shd w:val="clear" w:color="auto" w:fill="FFFFFF"/>
        <w:spacing w:before="210" w:after="210" w:line="240" w:lineRule="auto"/>
        <w:jc w:val="both"/>
        <w:rPr>
          <w:rFonts w:ascii="Arial" w:eastAsia="Times New Roman" w:hAnsi="Arial" w:cs="Arial"/>
          <w:color w:val="333333"/>
          <w:sz w:val="21"/>
          <w:szCs w:val="21"/>
          <w:lang w:eastAsia="ru-RU"/>
        </w:rPr>
      </w:pPr>
      <w:r w:rsidRPr="00764DB7">
        <w:rPr>
          <w:rFonts w:ascii="Times New Roman" w:eastAsia="Times New Roman" w:hAnsi="Times New Roman" w:cs="Times New Roman"/>
          <w:color w:val="000000"/>
          <w:sz w:val="28"/>
          <w:szCs w:val="28"/>
          <w:shd w:val="clear" w:color="auto" w:fill="FFFFFF"/>
          <w:lang w:eastAsia="ru-RU"/>
        </w:rPr>
        <w:t>– до Переліку першого типу (переліку об’єктів, що передаються в оренду на аукціонах) – якщо заявником є особа, не зазначена в ч.1 та ч.2 ст.15 Закону</w:t>
      </w:r>
    </w:p>
    <w:p w:rsidR="00764DB7" w:rsidRPr="00764DB7" w:rsidRDefault="00764DB7" w:rsidP="00764DB7">
      <w:pPr>
        <w:shd w:val="clear" w:color="auto" w:fill="FFFFFF"/>
        <w:spacing w:before="210" w:after="210" w:line="240" w:lineRule="auto"/>
        <w:jc w:val="both"/>
        <w:rPr>
          <w:rFonts w:ascii="Arial" w:eastAsia="Times New Roman" w:hAnsi="Arial" w:cs="Arial"/>
          <w:color w:val="333333"/>
          <w:sz w:val="21"/>
          <w:szCs w:val="21"/>
          <w:lang w:eastAsia="ru-RU"/>
        </w:rPr>
      </w:pPr>
      <w:r w:rsidRPr="00764DB7">
        <w:rPr>
          <w:rFonts w:ascii="Times New Roman" w:eastAsia="Times New Roman" w:hAnsi="Times New Roman" w:cs="Times New Roman"/>
          <w:color w:val="000000"/>
          <w:sz w:val="28"/>
          <w:szCs w:val="28"/>
          <w:shd w:val="clear" w:color="auto" w:fill="FFFFFF"/>
          <w:lang w:eastAsia="ru-RU"/>
        </w:rPr>
        <w:lastRenderedPageBreak/>
        <w:t xml:space="preserve">– до Переліку </w:t>
      </w:r>
      <w:proofErr w:type="gramStart"/>
      <w:r w:rsidRPr="00764DB7">
        <w:rPr>
          <w:rFonts w:ascii="Times New Roman" w:eastAsia="Times New Roman" w:hAnsi="Times New Roman" w:cs="Times New Roman"/>
          <w:color w:val="000000"/>
          <w:sz w:val="28"/>
          <w:szCs w:val="28"/>
          <w:shd w:val="clear" w:color="auto" w:fill="FFFFFF"/>
          <w:lang w:eastAsia="ru-RU"/>
        </w:rPr>
        <w:t>другого</w:t>
      </w:r>
      <w:proofErr w:type="gramEnd"/>
      <w:r w:rsidRPr="00764DB7">
        <w:rPr>
          <w:rFonts w:ascii="Times New Roman" w:eastAsia="Times New Roman" w:hAnsi="Times New Roman" w:cs="Times New Roman"/>
          <w:color w:val="000000"/>
          <w:sz w:val="28"/>
          <w:szCs w:val="28"/>
          <w:shd w:val="clear" w:color="auto" w:fill="FFFFFF"/>
          <w:lang w:eastAsia="ru-RU"/>
        </w:rPr>
        <w:t xml:space="preserve"> типу (переліку об’єктів, що передаються в оренду без проведення аукціону) – якщо заявником є особа, зазначена в ч.1 та ч.2 ст.15 Закону</w:t>
      </w:r>
    </w:p>
    <w:p w:rsidR="00FE22A7" w:rsidRPr="00764DB7" w:rsidRDefault="00764DB7" w:rsidP="00764DB7">
      <w:pPr>
        <w:shd w:val="clear" w:color="auto" w:fill="FFFFFF"/>
        <w:spacing w:after="225" w:line="240" w:lineRule="auto"/>
        <w:jc w:val="both"/>
        <w:rPr>
          <w:rFonts w:ascii="Arial" w:eastAsia="Times New Roman" w:hAnsi="Arial" w:cs="Arial"/>
          <w:color w:val="333333"/>
          <w:sz w:val="21"/>
          <w:szCs w:val="21"/>
          <w:lang w:val="uk-UA" w:eastAsia="ru-RU"/>
        </w:rPr>
      </w:pPr>
      <w:r w:rsidRPr="00764DB7">
        <w:rPr>
          <w:rFonts w:ascii="Times New Roman" w:eastAsia="Times New Roman" w:hAnsi="Times New Roman" w:cs="Times New Roman"/>
          <w:b/>
          <w:bCs/>
          <w:color w:val="000000"/>
          <w:sz w:val="28"/>
          <w:szCs w:val="28"/>
          <w:bdr w:val="none" w:sz="0" w:space="0" w:color="auto" w:frame="1"/>
          <w:shd w:val="clear" w:color="auto" w:fill="FFFFFF"/>
          <w:lang w:eastAsia="ru-RU"/>
        </w:rPr>
        <w:t xml:space="preserve">УВАГА! Не можуть бути орендарями </w:t>
      </w:r>
      <w:proofErr w:type="gramStart"/>
      <w:r>
        <w:rPr>
          <w:rFonts w:ascii="Times New Roman" w:eastAsia="Times New Roman" w:hAnsi="Times New Roman" w:cs="Times New Roman"/>
          <w:b/>
          <w:bCs/>
          <w:color w:val="000000"/>
          <w:sz w:val="28"/>
          <w:szCs w:val="28"/>
          <w:bdr w:val="none" w:sz="0" w:space="0" w:color="auto" w:frame="1"/>
          <w:shd w:val="clear" w:color="auto" w:fill="FFFFFF"/>
          <w:lang w:val="uk-UA" w:eastAsia="ru-RU"/>
        </w:rPr>
        <w:t>державного</w:t>
      </w:r>
      <w:proofErr w:type="gramEnd"/>
      <w:r w:rsidRPr="00764DB7">
        <w:rPr>
          <w:rFonts w:ascii="Times New Roman" w:eastAsia="Times New Roman" w:hAnsi="Times New Roman" w:cs="Times New Roman"/>
          <w:b/>
          <w:bCs/>
          <w:color w:val="000000"/>
          <w:sz w:val="28"/>
          <w:szCs w:val="28"/>
          <w:bdr w:val="none" w:sz="0" w:space="0" w:color="auto" w:frame="1"/>
          <w:shd w:val="clear" w:color="auto" w:fill="FFFFFF"/>
          <w:lang w:eastAsia="ru-RU"/>
        </w:rPr>
        <w:t xml:space="preserve"> майна особи, на яких поширюються обмеження, встановлені ч.4 ст.4 Закону.</w:t>
      </w:r>
      <w:r w:rsidRPr="00764DB7">
        <w:rPr>
          <w:rFonts w:ascii="Times New Roman" w:eastAsia="Times New Roman" w:hAnsi="Times New Roman" w:cs="Times New Roman"/>
          <w:color w:val="000000"/>
          <w:sz w:val="28"/>
          <w:szCs w:val="28"/>
          <w:shd w:val="clear" w:color="auto" w:fill="FFFFFF"/>
          <w:lang w:eastAsia="ru-RU"/>
        </w:rPr>
        <w:t xml:space="preserve"> Усі потенційні орендарі разом з заявою щодо оренди та доданими </w:t>
      </w:r>
      <w:proofErr w:type="gramStart"/>
      <w:r w:rsidRPr="00764DB7">
        <w:rPr>
          <w:rFonts w:ascii="Times New Roman" w:eastAsia="Times New Roman" w:hAnsi="Times New Roman" w:cs="Times New Roman"/>
          <w:color w:val="000000"/>
          <w:sz w:val="28"/>
          <w:szCs w:val="28"/>
          <w:shd w:val="clear" w:color="auto" w:fill="FFFFFF"/>
          <w:lang w:eastAsia="ru-RU"/>
        </w:rPr>
        <w:t>до</w:t>
      </w:r>
      <w:proofErr w:type="gramEnd"/>
      <w:r w:rsidRPr="00764DB7">
        <w:rPr>
          <w:rFonts w:ascii="Times New Roman" w:eastAsia="Times New Roman" w:hAnsi="Times New Roman" w:cs="Times New Roman"/>
          <w:color w:val="000000"/>
          <w:sz w:val="28"/>
          <w:szCs w:val="28"/>
          <w:shd w:val="clear" w:color="auto" w:fill="FFFFFF"/>
          <w:lang w:eastAsia="ru-RU"/>
        </w:rPr>
        <w:t xml:space="preserve"> неї </w:t>
      </w:r>
      <w:proofErr w:type="gramStart"/>
      <w:r w:rsidRPr="00764DB7">
        <w:rPr>
          <w:rFonts w:ascii="Times New Roman" w:eastAsia="Times New Roman" w:hAnsi="Times New Roman" w:cs="Times New Roman"/>
          <w:color w:val="000000"/>
          <w:sz w:val="28"/>
          <w:szCs w:val="28"/>
          <w:shd w:val="clear" w:color="auto" w:fill="FFFFFF"/>
          <w:lang w:eastAsia="ru-RU"/>
        </w:rPr>
        <w:t>документами</w:t>
      </w:r>
      <w:proofErr w:type="gramEnd"/>
      <w:r w:rsidRPr="00764DB7">
        <w:rPr>
          <w:rFonts w:ascii="Times New Roman" w:eastAsia="Times New Roman" w:hAnsi="Times New Roman" w:cs="Times New Roman"/>
          <w:color w:val="000000"/>
          <w:sz w:val="28"/>
          <w:szCs w:val="28"/>
          <w:shd w:val="clear" w:color="auto" w:fill="FFFFFF"/>
          <w:lang w:eastAsia="ru-RU"/>
        </w:rPr>
        <w:t>, зобов’язані надати інформацію про їх відповідність вимогам Закону до орендарів комунального майна.</w:t>
      </w:r>
    </w:p>
    <w:sectPr w:rsidR="00FE22A7" w:rsidRPr="00764D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4937F9"/>
    <w:multiLevelType w:val="multilevel"/>
    <w:tmpl w:val="0194CA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BE57B77"/>
    <w:multiLevelType w:val="multilevel"/>
    <w:tmpl w:val="AFE8C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E807F37"/>
    <w:multiLevelType w:val="multilevel"/>
    <w:tmpl w:val="4CA841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2FB0EA4"/>
    <w:multiLevelType w:val="multilevel"/>
    <w:tmpl w:val="B4409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A756A21"/>
    <w:multiLevelType w:val="multilevel"/>
    <w:tmpl w:val="855206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DB7"/>
    <w:rsid w:val="00255E4A"/>
    <w:rsid w:val="00764DB7"/>
    <w:rsid w:val="00FE22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D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764D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764D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64DB7"/>
    <w:rPr>
      <w:b/>
      <w:bCs/>
    </w:rPr>
  </w:style>
  <w:style w:type="paragraph" w:customStyle="1" w:styleId="rvps12">
    <w:name w:val="rvps12"/>
    <w:basedOn w:val="a"/>
    <w:rsid w:val="00764D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4">
    <w:name w:val="rvps14"/>
    <w:basedOn w:val="a"/>
    <w:rsid w:val="00764D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764DB7"/>
    <w:rPr>
      <w:color w:val="0000FF"/>
      <w:u w:val="single"/>
    </w:rPr>
  </w:style>
  <w:style w:type="paragraph" w:customStyle="1" w:styleId="rvps8">
    <w:name w:val="rvps8"/>
    <w:basedOn w:val="a"/>
    <w:rsid w:val="00764DB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D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764D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764D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64DB7"/>
    <w:rPr>
      <w:b/>
      <w:bCs/>
    </w:rPr>
  </w:style>
  <w:style w:type="paragraph" w:customStyle="1" w:styleId="rvps12">
    <w:name w:val="rvps12"/>
    <w:basedOn w:val="a"/>
    <w:rsid w:val="00764D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4">
    <w:name w:val="rvps14"/>
    <w:basedOn w:val="a"/>
    <w:rsid w:val="00764D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764DB7"/>
    <w:rPr>
      <w:color w:val="0000FF"/>
      <w:u w:val="single"/>
    </w:rPr>
  </w:style>
  <w:style w:type="paragraph" w:customStyle="1" w:styleId="rvps8">
    <w:name w:val="rvps8"/>
    <w:basedOn w:val="a"/>
    <w:rsid w:val="00764DB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3782312">
      <w:bodyDiv w:val="1"/>
      <w:marLeft w:val="0"/>
      <w:marRight w:val="0"/>
      <w:marTop w:val="0"/>
      <w:marBottom w:val="0"/>
      <w:divBdr>
        <w:top w:val="none" w:sz="0" w:space="0" w:color="auto"/>
        <w:left w:val="none" w:sz="0" w:space="0" w:color="auto"/>
        <w:bottom w:val="none" w:sz="0" w:space="0" w:color="auto"/>
        <w:right w:val="none" w:sz="0" w:space="0" w:color="auto"/>
      </w:divBdr>
      <w:divsChild>
        <w:div w:id="282228027">
          <w:marLeft w:val="0"/>
          <w:marRight w:val="0"/>
          <w:marTop w:val="0"/>
          <w:marBottom w:val="0"/>
          <w:divBdr>
            <w:top w:val="none" w:sz="0" w:space="0" w:color="auto"/>
            <w:left w:val="none" w:sz="0" w:space="0" w:color="auto"/>
            <w:bottom w:val="none" w:sz="0" w:space="0" w:color="auto"/>
            <w:right w:val="none" w:sz="0" w:space="0" w:color="auto"/>
          </w:divBdr>
        </w:div>
        <w:div w:id="8784705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554/97-%D0%B2%D1%80" TargetMode="External"/><Relationship Id="rId3" Type="http://schemas.microsoft.com/office/2007/relationships/stylesWithEffects" Target="stylesWithEffects.xml"/><Relationship Id="rId7" Type="http://schemas.openxmlformats.org/officeDocument/2006/relationships/hyperlink" Target="https://zakon.rada.gov.ua/laws/show/249/95-%D0%B2%D1%8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987-12"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zakon.rada.gov.ua/laws/show/755-15" TargetMode="External"/><Relationship Id="rId4" Type="http://schemas.openxmlformats.org/officeDocument/2006/relationships/settings" Target="settings.xml"/><Relationship Id="rId9" Type="http://schemas.openxmlformats.org/officeDocument/2006/relationships/hyperlink" Target="https://zakon.rada.gov.ua/laws/show/2671-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10844</Words>
  <Characters>6182</Characters>
  <Application>Microsoft Office Word</Application>
  <DocSecurity>0</DocSecurity>
  <Lines>51</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 Вейна</dc:creator>
  <cp:lastModifiedBy>comp</cp:lastModifiedBy>
  <cp:revision>3</cp:revision>
  <dcterms:created xsi:type="dcterms:W3CDTF">2024-05-30T21:39:00Z</dcterms:created>
  <dcterms:modified xsi:type="dcterms:W3CDTF">2024-06-03T18:47:00Z</dcterms:modified>
</cp:coreProperties>
</file>